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D558C" w14:textId="77777777" w:rsidR="00191A83" w:rsidRPr="00C71493" w:rsidRDefault="00191A83" w:rsidP="00191A83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C71493">
        <w:rPr>
          <w:rFonts w:eastAsia="Arial" w:cs="Arial"/>
          <w:b/>
          <w:bCs/>
          <w:sz w:val="20"/>
          <w:szCs w:val="20"/>
        </w:rPr>
        <w:t>TECHNINĖ SPECIFIKACIJA</w:t>
      </w:r>
    </w:p>
    <w:p w14:paraId="0E8A46DF" w14:textId="77777777" w:rsidR="00191A83" w:rsidRPr="00C71493" w:rsidRDefault="00191A83" w:rsidP="00191A83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C71493">
        <w:rPr>
          <w:rFonts w:eastAsia="Arial" w:cs="Arial"/>
          <w:b/>
          <w:bCs/>
          <w:sz w:val="20"/>
          <w:szCs w:val="20"/>
        </w:rPr>
        <w:t>SĄVOKOS IR SUTRUMPINIMAI</w:t>
      </w:r>
    </w:p>
    <w:p w14:paraId="69CD8DFC" w14:textId="5BD47EFE" w:rsidR="00191A83" w:rsidRPr="00C71493" w:rsidRDefault="00191A83" w:rsidP="00191A83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71493">
        <w:rPr>
          <w:rFonts w:eastAsia="Arial" w:cs="Arial"/>
          <w:b/>
          <w:bCs/>
          <w:sz w:val="20"/>
          <w:szCs w:val="20"/>
        </w:rPr>
        <w:t xml:space="preserve">Pirkėjas  </w:t>
      </w:r>
      <w:r w:rsidRPr="00C71493">
        <w:rPr>
          <w:rFonts w:eastAsia="Arial" w:cs="Arial"/>
          <w:sz w:val="20"/>
          <w:szCs w:val="20"/>
        </w:rPr>
        <w:t xml:space="preserve">– </w:t>
      </w:r>
      <w:r w:rsidR="008174A7" w:rsidRPr="00C71493">
        <w:rPr>
          <w:rFonts w:cs="Arial"/>
          <w:sz w:val="20"/>
          <w:szCs w:val="20"/>
        </w:rPr>
        <w:t>AB „Ignitis gamyba“</w:t>
      </w:r>
      <w:r w:rsidR="00CE7A96" w:rsidRPr="00C71493">
        <w:rPr>
          <w:rFonts w:cs="Arial"/>
          <w:sz w:val="20"/>
          <w:szCs w:val="20"/>
        </w:rPr>
        <w:t>.</w:t>
      </w:r>
    </w:p>
    <w:p w14:paraId="0DCCE680" w14:textId="3C659F8E" w:rsidR="00191A83" w:rsidRPr="00C71493" w:rsidRDefault="00191A83" w:rsidP="00191A83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71493">
        <w:rPr>
          <w:rFonts w:eastAsia="Arial" w:cs="Arial"/>
          <w:b/>
          <w:bCs/>
          <w:sz w:val="20"/>
          <w:szCs w:val="20"/>
        </w:rPr>
        <w:t>Tiekėjas</w:t>
      </w:r>
      <w:r w:rsidRPr="00C71493">
        <w:rPr>
          <w:rFonts w:cs="Arial"/>
          <w:b/>
          <w:bCs/>
          <w:sz w:val="20"/>
          <w:szCs w:val="20"/>
        </w:rPr>
        <w:t xml:space="preserve">  </w:t>
      </w:r>
      <w:r w:rsidRPr="00C71493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08B369D6" w14:textId="151EDE4A" w:rsidR="00191A83" w:rsidRPr="00C71493" w:rsidRDefault="00191A83" w:rsidP="00191A83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C71493">
        <w:rPr>
          <w:rFonts w:eastAsia="Arial" w:cs="Arial"/>
          <w:b/>
          <w:bCs/>
          <w:sz w:val="20"/>
          <w:szCs w:val="20"/>
        </w:rPr>
        <w:t>Sutartis</w:t>
      </w:r>
      <w:r w:rsidRPr="00C71493">
        <w:rPr>
          <w:rFonts w:eastAsia="Arial" w:cs="Arial"/>
          <w:sz w:val="20"/>
          <w:szCs w:val="20"/>
        </w:rPr>
        <w:t xml:space="preserve"> – </w:t>
      </w:r>
      <w:r w:rsidR="008D0010">
        <w:rPr>
          <w:rFonts w:eastAsia="Arial" w:cs="Arial"/>
          <w:sz w:val="20"/>
          <w:szCs w:val="20"/>
        </w:rPr>
        <w:t>s</w:t>
      </w:r>
      <w:r w:rsidRPr="00C71493">
        <w:rPr>
          <w:rFonts w:eastAsia="Arial" w:cs="Arial"/>
          <w:sz w:val="20"/>
          <w:szCs w:val="20"/>
        </w:rPr>
        <w:t>utartis, sudaroma tarp Tiekėjo ir Pirkėjo dėl Pirkimo objekto.</w:t>
      </w:r>
    </w:p>
    <w:p w14:paraId="65EFE618" w14:textId="105B4428" w:rsidR="00191A83" w:rsidRPr="00C71493" w:rsidRDefault="009937BE" w:rsidP="00191A83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Maisto </w:t>
      </w:r>
      <w:r w:rsidR="005C1A8C">
        <w:rPr>
          <w:rFonts w:eastAsia="Arial" w:cs="Arial"/>
          <w:b/>
          <w:bCs/>
          <w:sz w:val="20"/>
          <w:szCs w:val="20"/>
        </w:rPr>
        <w:t>prekės</w:t>
      </w:r>
      <w:r w:rsidR="00191A83" w:rsidRPr="00C71493">
        <w:rPr>
          <w:rFonts w:eastAsia="Arial" w:cs="Arial"/>
          <w:sz w:val="20"/>
          <w:szCs w:val="20"/>
        </w:rPr>
        <w:t xml:space="preserve"> – </w:t>
      </w:r>
      <w:bookmarkStart w:id="0" w:name="_Hlk34729259"/>
      <w:r w:rsidR="0079633B">
        <w:rPr>
          <w:rFonts w:eastAsia="Arial" w:cs="Arial"/>
          <w:sz w:val="20"/>
          <w:szCs w:val="20"/>
        </w:rPr>
        <w:t>n</w:t>
      </w:r>
      <w:r w:rsidR="00191A83" w:rsidRPr="00C71493">
        <w:rPr>
          <w:rFonts w:cs="Arial"/>
          <w:sz w:val="20"/>
          <w:szCs w:val="20"/>
        </w:rPr>
        <w:t>uomojam</w:t>
      </w:r>
      <w:r w:rsidR="00FB61A7" w:rsidRPr="00C71493">
        <w:rPr>
          <w:rFonts w:cs="Arial"/>
          <w:sz w:val="20"/>
          <w:szCs w:val="20"/>
        </w:rPr>
        <w:t>ų</w:t>
      </w:r>
      <w:r w:rsidR="00191A83" w:rsidRPr="00C71493">
        <w:rPr>
          <w:rFonts w:cs="Arial"/>
          <w:sz w:val="20"/>
          <w:szCs w:val="20"/>
        </w:rPr>
        <w:t xml:space="preserve"> savitarnos </w:t>
      </w:r>
      <w:r w:rsidR="0063705A" w:rsidRPr="00C71493">
        <w:rPr>
          <w:rFonts w:cs="Arial"/>
          <w:sz w:val="20"/>
          <w:szCs w:val="20"/>
        </w:rPr>
        <w:t xml:space="preserve">automatų </w:t>
      </w:r>
      <w:r w:rsidR="00191A83" w:rsidRPr="00C71493">
        <w:rPr>
          <w:rFonts w:cs="Arial"/>
          <w:sz w:val="20"/>
          <w:szCs w:val="20"/>
        </w:rPr>
        <w:t>prekės</w:t>
      </w:r>
      <w:r w:rsidR="00EB7E4F" w:rsidRPr="00C71493">
        <w:rPr>
          <w:rFonts w:cs="Arial"/>
          <w:sz w:val="20"/>
          <w:szCs w:val="20"/>
        </w:rPr>
        <w:t xml:space="preserve">, nurodytos šios Techninės specifikacijos Priede Nr. </w:t>
      </w:r>
      <w:bookmarkEnd w:id="0"/>
      <w:r w:rsidR="00D02681" w:rsidRPr="00C71493">
        <w:rPr>
          <w:rFonts w:cs="Arial"/>
          <w:sz w:val="20"/>
          <w:szCs w:val="20"/>
        </w:rPr>
        <w:t>1</w:t>
      </w:r>
      <w:r w:rsidR="008B7478">
        <w:rPr>
          <w:rFonts w:cs="Arial"/>
          <w:sz w:val="20"/>
          <w:szCs w:val="20"/>
        </w:rPr>
        <w:t xml:space="preserve"> (Eil. Nr. 2 – 173). </w:t>
      </w:r>
    </w:p>
    <w:p w14:paraId="6EA83A4D" w14:textId="399AA14F" w:rsidR="00E410D2" w:rsidRPr="00C71493" w:rsidRDefault="00F9401D" w:rsidP="5F9AE148">
      <w:pPr>
        <w:numPr>
          <w:ilvl w:val="1"/>
          <w:numId w:val="2"/>
        </w:numPr>
        <w:tabs>
          <w:tab w:val="left" w:pos="0"/>
          <w:tab w:val="left" w:pos="567"/>
          <w:tab w:val="left" w:pos="709"/>
        </w:tabs>
        <w:spacing w:before="60" w:after="120"/>
        <w:ind w:left="0" w:firstLine="0"/>
        <w:jc w:val="both"/>
        <w:rPr>
          <w:rFonts w:cs="Arial"/>
          <w:i/>
          <w:iCs/>
          <w:sz w:val="20"/>
          <w:szCs w:val="20"/>
        </w:rPr>
      </w:pPr>
      <w:r w:rsidRPr="5F9AE148">
        <w:rPr>
          <w:rFonts w:cs="Arial"/>
          <w:b/>
          <w:bCs/>
          <w:sz w:val="20"/>
          <w:szCs w:val="20"/>
        </w:rPr>
        <w:t>Automata</w:t>
      </w:r>
      <w:r w:rsidR="00DF4356" w:rsidRPr="5F9AE148">
        <w:rPr>
          <w:rFonts w:cs="Arial"/>
          <w:b/>
          <w:bCs/>
          <w:sz w:val="20"/>
          <w:szCs w:val="20"/>
        </w:rPr>
        <w:t>i</w:t>
      </w:r>
      <w:r w:rsidR="00091DE3" w:rsidRPr="5F9AE148">
        <w:rPr>
          <w:rFonts w:cs="Arial"/>
          <w:b/>
          <w:bCs/>
          <w:sz w:val="20"/>
          <w:szCs w:val="20"/>
        </w:rPr>
        <w:t xml:space="preserve"> (</w:t>
      </w:r>
      <w:r w:rsidR="006B12ED" w:rsidRPr="5F9AE148">
        <w:rPr>
          <w:rFonts w:cs="Arial"/>
          <w:b/>
          <w:bCs/>
          <w:sz w:val="20"/>
          <w:szCs w:val="20"/>
        </w:rPr>
        <w:t>Prekė</w:t>
      </w:r>
      <w:r w:rsidR="00DF4356" w:rsidRPr="5F9AE148">
        <w:rPr>
          <w:rFonts w:cs="Arial"/>
          <w:b/>
          <w:bCs/>
          <w:sz w:val="20"/>
          <w:szCs w:val="20"/>
        </w:rPr>
        <w:t>s</w:t>
      </w:r>
      <w:r w:rsidR="00091DE3" w:rsidRPr="5F9AE148">
        <w:rPr>
          <w:rFonts w:cs="Arial"/>
          <w:b/>
          <w:bCs/>
          <w:sz w:val="20"/>
          <w:szCs w:val="20"/>
        </w:rPr>
        <w:t>)</w:t>
      </w:r>
      <w:r w:rsidR="00DF4356" w:rsidRPr="5F9AE148">
        <w:rPr>
          <w:rFonts w:cs="Arial"/>
          <w:b/>
          <w:bCs/>
          <w:sz w:val="20"/>
          <w:szCs w:val="20"/>
        </w:rPr>
        <w:t xml:space="preserve"> </w:t>
      </w:r>
      <w:r w:rsidRPr="5F9AE148">
        <w:rPr>
          <w:rFonts w:cs="Arial"/>
          <w:sz w:val="20"/>
          <w:szCs w:val="20"/>
        </w:rPr>
        <w:t xml:space="preserve">– </w:t>
      </w:r>
      <w:r w:rsidR="005821D6" w:rsidRPr="5F9AE148">
        <w:rPr>
          <w:rFonts w:cs="Arial"/>
          <w:sz w:val="20"/>
          <w:szCs w:val="20"/>
        </w:rPr>
        <w:t>savitarnos automat</w:t>
      </w:r>
      <w:r w:rsidR="009373CC" w:rsidRPr="5F9AE148">
        <w:rPr>
          <w:rFonts w:cs="Arial"/>
          <w:sz w:val="20"/>
          <w:szCs w:val="20"/>
        </w:rPr>
        <w:t xml:space="preserve">ų nuoma, jų priežiūra ir </w:t>
      </w:r>
      <w:r w:rsidR="2228CC28" w:rsidRPr="5F9AE148">
        <w:rPr>
          <w:rFonts w:cs="Arial"/>
          <w:sz w:val="20"/>
          <w:szCs w:val="20"/>
        </w:rPr>
        <w:t>aptarnavimas</w:t>
      </w:r>
      <w:r w:rsidR="0052744D" w:rsidRPr="5F9AE148">
        <w:rPr>
          <w:rFonts w:cs="Arial"/>
          <w:sz w:val="20"/>
          <w:szCs w:val="20"/>
        </w:rPr>
        <w:t>)</w:t>
      </w:r>
      <w:r w:rsidR="005821D6" w:rsidRPr="5F9AE148">
        <w:rPr>
          <w:rFonts w:cs="Arial"/>
          <w:sz w:val="20"/>
          <w:szCs w:val="20"/>
        </w:rPr>
        <w:t xml:space="preserve">. </w:t>
      </w:r>
    </w:p>
    <w:p w14:paraId="16E0C920" w14:textId="392E2B01" w:rsidR="00191A83" w:rsidRPr="00C71493" w:rsidRDefault="00191A83" w:rsidP="5672BE37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Segoe UI" w:cs="Arial"/>
          <w:color w:val="242424"/>
          <w:sz w:val="20"/>
          <w:szCs w:val="20"/>
        </w:rPr>
      </w:pPr>
      <w:r w:rsidRPr="00C71493">
        <w:rPr>
          <w:rFonts w:eastAsia="Arial" w:cs="Arial"/>
          <w:b/>
          <w:bCs/>
          <w:sz w:val="20"/>
          <w:szCs w:val="20"/>
        </w:rPr>
        <w:t>PIRKIMO OBJEKTAS</w:t>
      </w:r>
    </w:p>
    <w:p w14:paraId="6C311F38" w14:textId="39C7A165" w:rsidR="00191A83" w:rsidRPr="00C71493" w:rsidRDefault="00EF4C5B" w:rsidP="0016356C">
      <w:pPr>
        <w:pStyle w:val="ListParagraph"/>
        <w:numPr>
          <w:ilvl w:val="1"/>
          <w:numId w:val="13"/>
        </w:numPr>
        <w:tabs>
          <w:tab w:val="left" w:pos="540"/>
          <w:tab w:val="left" w:pos="720"/>
        </w:tabs>
        <w:spacing w:before="60" w:after="12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>
        <w:rPr>
          <w:rFonts w:cs="Arial"/>
          <w:sz w:val="20"/>
          <w:szCs w:val="20"/>
        </w:rPr>
        <w:t>Automatų</w:t>
      </w:r>
      <w:r w:rsidR="00AF711E" w:rsidRPr="00C71493">
        <w:rPr>
          <w:rFonts w:cs="Arial"/>
          <w:sz w:val="20"/>
          <w:szCs w:val="20"/>
        </w:rPr>
        <w:t xml:space="preserve"> nuoma</w:t>
      </w:r>
      <w:r w:rsidR="00F07B5B" w:rsidRPr="00C71493">
        <w:rPr>
          <w:rFonts w:cs="Arial"/>
          <w:sz w:val="20"/>
          <w:szCs w:val="20"/>
        </w:rPr>
        <w:t xml:space="preserve"> ir </w:t>
      </w:r>
      <w:r w:rsidR="002E106C">
        <w:rPr>
          <w:rFonts w:cs="Arial"/>
          <w:sz w:val="20"/>
          <w:szCs w:val="20"/>
        </w:rPr>
        <w:t>Maisto prekės</w:t>
      </w:r>
      <w:r w:rsidR="00F07B5B" w:rsidRPr="00C71493">
        <w:rPr>
          <w:rFonts w:cs="Arial"/>
          <w:sz w:val="20"/>
          <w:szCs w:val="20"/>
        </w:rPr>
        <w:t xml:space="preserve">, nurodytos šios Techninės specifikacijos Priede Nr. 1. </w:t>
      </w:r>
    </w:p>
    <w:p w14:paraId="3387853B" w14:textId="77777777" w:rsidR="00191A83" w:rsidRPr="00C71493" w:rsidRDefault="00191A83" w:rsidP="00191A83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C71493">
        <w:rPr>
          <w:rFonts w:eastAsia="Arial" w:cs="Arial"/>
          <w:b/>
          <w:bCs/>
          <w:sz w:val="20"/>
          <w:szCs w:val="20"/>
        </w:rPr>
        <w:t>PIRKIMO OBJEKTO APIMTYS</w:t>
      </w:r>
    </w:p>
    <w:p w14:paraId="605EDB89" w14:textId="15F61D6C" w:rsidR="008174A7" w:rsidRPr="00C71493" w:rsidRDefault="002104ED" w:rsidP="00DC2B89">
      <w:pPr>
        <w:pStyle w:val="ListParagraph"/>
        <w:numPr>
          <w:ilvl w:val="1"/>
          <w:numId w:val="35"/>
        </w:numPr>
        <w:tabs>
          <w:tab w:val="left" w:pos="540"/>
        </w:tabs>
        <w:spacing w:before="60" w:after="120"/>
        <w:ind w:left="0" w:firstLine="0"/>
        <w:contextualSpacing w:val="0"/>
        <w:jc w:val="both"/>
        <w:rPr>
          <w:rFonts w:eastAsia="Arial" w:cs="Arial"/>
          <w:i/>
          <w:iCs/>
          <w:sz w:val="20"/>
          <w:szCs w:val="20"/>
        </w:rPr>
      </w:pPr>
      <w:bookmarkStart w:id="1" w:name="_Hlk34729902"/>
      <w:r w:rsidRPr="00C71493">
        <w:rPr>
          <w:rFonts w:eastAsia="Arial" w:cs="Arial"/>
          <w:sz w:val="20"/>
          <w:szCs w:val="20"/>
        </w:rPr>
        <w:t xml:space="preserve">Automatų nuoma 36 (trisdešimt šešių) mėnesių laikotarpiui </w:t>
      </w:r>
      <w:r w:rsidR="00FF5637" w:rsidRPr="00C71493">
        <w:rPr>
          <w:rFonts w:eastAsia="Arial" w:cs="Arial"/>
          <w:sz w:val="20"/>
          <w:szCs w:val="20"/>
        </w:rPr>
        <w:t xml:space="preserve">ir </w:t>
      </w:r>
      <w:r w:rsidR="0085760E">
        <w:rPr>
          <w:rFonts w:eastAsia="Arial" w:cs="Arial"/>
          <w:sz w:val="20"/>
          <w:szCs w:val="20"/>
        </w:rPr>
        <w:t>Maisto prekės</w:t>
      </w:r>
      <w:r w:rsidR="00FF5637" w:rsidRPr="00C71493">
        <w:rPr>
          <w:rFonts w:eastAsia="Arial" w:cs="Arial"/>
          <w:sz w:val="20"/>
          <w:szCs w:val="20"/>
        </w:rPr>
        <w:t xml:space="preserve">, nurodytos šios Techninės specifikacijos </w:t>
      </w:r>
      <w:r w:rsidR="002B7D2B" w:rsidRPr="00C71493">
        <w:rPr>
          <w:rFonts w:eastAsia="Arial" w:cs="Arial"/>
          <w:sz w:val="20"/>
          <w:szCs w:val="20"/>
        </w:rPr>
        <w:t xml:space="preserve">Priede Nr. </w:t>
      </w:r>
      <w:r w:rsidR="000E1747" w:rsidRPr="00C71493" w:rsidDel="00FF5637">
        <w:rPr>
          <w:rFonts w:eastAsia="Arial" w:cs="Arial"/>
          <w:sz w:val="20"/>
          <w:szCs w:val="20"/>
        </w:rPr>
        <w:t>1.</w:t>
      </w:r>
    </w:p>
    <w:p w14:paraId="45886D33" w14:textId="77777777" w:rsidR="00191A83" w:rsidRPr="00C71493" w:rsidRDefault="00191A83" w:rsidP="00191A83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2" w:name="_Hlk34730466"/>
      <w:bookmarkEnd w:id="1"/>
      <w:r w:rsidRPr="00C71493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2"/>
    </w:p>
    <w:p w14:paraId="20B07138" w14:textId="789A600A" w:rsidR="008174A7" w:rsidRPr="00C71493" w:rsidRDefault="00400A69" w:rsidP="008174A7">
      <w:pPr>
        <w:pStyle w:val="ListParagraph"/>
        <w:numPr>
          <w:ilvl w:val="1"/>
          <w:numId w:val="13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Automatai ir Maisto prekės</w:t>
      </w:r>
      <w:r w:rsidR="00191A83" w:rsidRPr="00C71493">
        <w:rPr>
          <w:rFonts w:cs="Arial"/>
          <w:bCs/>
          <w:iCs/>
          <w:sz w:val="20"/>
          <w:szCs w:val="20"/>
        </w:rPr>
        <w:t xml:space="preserve"> turės būti pristatomos:</w:t>
      </w:r>
    </w:p>
    <w:p w14:paraId="378CBDDC" w14:textId="14623308" w:rsidR="00CE7A96" w:rsidRPr="00C71493" w:rsidRDefault="008174A7" w:rsidP="00CE7A96">
      <w:pPr>
        <w:pStyle w:val="ListParagraph"/>
        <w:numPr>
          <w:ilvl w:val="2"/>
          <w:numId w:val="13"/>
        </w:numPr>
        <w:tabs>
          <w:tab w:val="left" w:pos="540"/>
        </w:tabs>
        <w:spacing w:before="60" w:after="60"/>
        <w:contextualSpacing w:val="0"/>
        <w:jc w:val="both"/>
        <w:rPr>
          <w:rFonts w:cs="Arial"/>
          <w:i/>
          <w:sz w:val="20"/>
          <w:szCs w:val="20"/>
        </w:rPr>
      </w:pPr>
      <w:r w:rsidRPr="00C71493">
        <w:rPr>
          <w:rFonts w:cs="Arial"/>
          <w:bCs/>
          <w:sz w:val="20"/>
          <w:szCs w:val="20"/>
        </w:rPr>
        <w:t>Elektrinės g. 21, Elektrėnai</w:t>
      </w:r>
      <w:r w:rsidR="00135631" w:rsidRPr="00C71493">
        <w:rPr>
          <w:rFonts w:cs="Arial"/>
          <w:bCs/>
          <w:sz w:val="20"/>
          <w:szCs w:val="20"/>
        </w:rPr>
        <w:t xml:space="preserve"> </w:t>
      </w:r>
      <w:r w:rsidR="00DC2B89" w:rsidRPr="00C71493">
        <w:rPr>
          <w:rFonts w:cs="Arial"/>
          <w:bCs/>
          <w:sz w:val="20"/>
          <w:szCs w:val="20"/>
        </w:rPr>
        <w:t xml:space="preserve">– pristatomi 2 (du) </w:t>
      </w:r>
      <w:r w:rsidR="003B6329" w:rsidRPr="00C71493">
        <w:rPr>
          <w:rFonts w:cs="Arial"/>
          <w:bCs/>
          <w:sz w:val="20"/>
          <w:szCs w:val="20"/>
        </w:rPr>
        <w:t xml:space="preserve">Automatų </w:t>
      </w:r>
      <w:r w:rsidR="004C1EC2" w:rsidRPr="00C71493">
        <w:rPr>
          <w:rFonts w:cs="Arial"/>
          <w:bCs/>
          <w:sz w:val="20"/>
          <w:szCs w:val="20"/>
        </w:rPr>
        <w:t>vienetai</w:t>
      </w:r>
      <w:r w:rsidR="00DC2B89" w:rsidRPr="00C71493">
        <w:rPr>
          <w:rFonts w:cs="Arial"/>
          <w:bCs/>
          <w:sz w:val="20"/>
          <w:szCs w:val="20"/>
        </w:rPr>
        <w:t xml:space="preserve"> </w:t>
      </w:r>
      <w:r w:rsidR="00727946">
        <w:rPr>
          <w:rFonts w:cs="Arial"/>
          <w:bCs/>
          <w:sz w:val="20"/>
          <w:szCs w:val="20"/>
        </w:rPr>
        <w:t>(270 darbuotoj</w:t>
      </w:r>
      <w:r w:rsidR="00067DF8">
        <w:rPr>
          <w:rFonts w:cs="Arial"/>
          <w:bCs/>
          <w:sz w:val="20"/>
          <w:szCs w:val="20"/>
        </w:rPr>
        <w:t>ų</w:t>
      </w:r>
      <w:r w:rsidR="00727946">
        <w:rPr>
          <w:rFonts w:cs="Arial"/>
          <w:bCs/>
          <w:sz w:val="20"/>
          <w:szCs w:val="20"/>
        </w:rPr>
        <w:t>)</w:t>
      </w:r>
      <w:r w:rsidR="003D2423">
        <w:rPr>
          <w:rFonts w:cs="Arial"/>
          <w:bCs/>
          <w:sz w:val="20"/>
          <w:szCs w:val="20"/>
        </w:rPr>
        <w:t>.</w:t>
      </w:r>
    </w:p>
    <w:p w14:paraId="3EE8FE80" w14:textId="51C19170" w:rsidR="00CE7A96" w:rsidRPr="00C71493" w:rsidRDefault="008174A7" w:rsidP="00CE7A96">
      <w:pPr>
        <w:pStyle w:val="ListParagraph"/>
        <w:numPr>
          <w:ilvl w:val="2"/>
          <w:numId w:val="13"/>
        </w:numPr>
        <w:tabs>
          <w:tab w:val="left" w:pos="540"/>
        </w:tabs>
        <w:spacing w:before="60" w:after="60"/>
        <w:contextualSpacing w:val="0"/>
        <w:jc w:val="both"/>
        <w:rPr>
          <w:rFonts w:cs="Arial"/>
          <w:i/>
          <w:sz w:val="20"/>
          <w:szCs w:val="20"/>
        </w:rPr>
      </w:pPr>
      <w:r w:rsidRPr="00C71493">
        <w:rPr>
          <w:rFonts w:cs="Arial"/>
          <w:sz w:val="20"/>
          <w:szCs w:val="20"/>
        </w:rPr>
        <w:t xml:space="preserve">Marių g. 6, 56312 </w:t>
      </w:r>
      <w:proofErr w:type="spellStart"/>
      <w:r w:rsidRPr="00C71493">
        <w:rPr>
          <w:rFonts w:cs="Arial"/>
          <w:sz w:val="20"/>
          <w:szCs w:val="20"/>
        </w:rPr>
        <w:t>Maisiejūnų</w:t>
      </w:r>
      <w:proofErr w:type="spellEnd"/>
      <w:r w:rsidRPr="00C71493">
        <w:rPr>
          <w:rFonts w:cs="Arial"/>
          <w:sz w:val="20"/>
          <w:szCs w:val="20"/>
        </w:rPr>
        <w:t xml:space="preserve"> k., Kruonio sen., Kaišiadorių r. sav.</w:t>
      </w:r>
      <w:r w:rsidR="00DC2B89" w:rsidRPr="00C71493">
        <w:rPr>
          <w:rFonts w:cs="Arial"/>
          <w:sz w:val="20"/>
          <w:szCs w:val="20"/>
        </w:rPr>
        <w:t xml:space="preserve"> – pristatomas 1 (vienas)</w:t>
      </w:r>
      <w:r w:rsidR="004C1EC2" w:rsidRPr="00C71493">
        <w:rPr>
          <w:rFonts w:cs="Arial"/>
          <w:sz w:val="20"/>
          <w:szCs w:val="20"/>
        </w:rPr>
        <w:t xml:space="preserve"> </w:t>
      </w:r>
      <w:r w:rsidR="004C1EC2" w:rsidRPr="00C71493">
        <w:rPr>
          <w:rFonts w:cs="Arial"/>
          <w:bCs/>
          <w:sz w:val="20"/>
          <w:szCs w:val="20"/>
        </w:rPr>
        <w:t>Automato vienetas</w:t>
      </w:r>
      <w:r w:rsidR="00727946">
        <w:rPr>
          <w:rFonts w:cs="Arial"/>
          <w:sz w:val="20"/>
          <w:szCs w:val="20"/>
        </w:rPr>
        <w:t xml:space="preserve"> (90 darbuotoj</w:t>
      </w:r>
      <w:r w:rsidR="00067DF8">
        <w:rPr>
          <w:rFonts w:cs="Arial"/>
          <w:sz w:val="20"/>
          <w:szCs w:val="20"/>
        </w:rPr>
        <w:t>ų</w:t>
      </w:r>
      <w:r w:rsidR="00727946">
        <w:rPr>
          <w:rFonts w:cs="Arial"/>
          <w:sz w:val="20"/>
          <w:szCs w:val="20"/>
        </w:rPr>
        <w:t>)</w:t>
      </w:r>
      <w:r w:rsidR="003D2423">
        <w:rPr>
          <w:rFonts w:cs="Arial"/>
          <w:sz w:val="20"/>
          <w:szCs w:val="20"/>
        </w:rPr>
        <w:t>.</w:t>
      </w:r>
    </w:p>
    <w:p w14:paraId="1D36B817" w14:textId="604E35A0" w:rsidR="00191A83" w:rsidRPr="00C71493" w:rsidRDefault="008174A7" w:rsidP="001F2299">
      <w:pPr>
        <w:pStyle w:val="ListParagraph"/>
        <w:numPr>
          <w:ilvl w:val="2"/>
          <w:numId w:val="13"/>
        </w:numPr>
        <w:tabs>
          <w:tab w:val="left" w:pos="540"/>
        </w:tabs>
        <w:spacing w:before="60" w:after="120"/>
        <w:ind w:left="1077"/>
        <w:contextualSpacing w:val="0"/>
        <w:jc w:val="both"/>
        <w:rPr>
          <w:rFonts w:cs="Arial"/>
          <w:i/>
          <w:sz w:val="20"/>
          <w:szCs w:val="20"/>
        </w:rPr>
      </w:pPr>
      <w:r w:rsidRPr="00C71493">
        <w:rPr>
          <w:rFonts w:cs="Arial"/>
          <w:sz w:val="20"/>
          <w:szCs w:val="20"/>
        </w:rPr>
        <w:t>T. Masiulio g. 22A, 52439 Kaunas</w:t>
      </w:r>
      <w:r w:rsidR="00DC2B89" w:rsidRPr="00C71493">
        <w:rPr>
          <w:rFonts w:cs="Arial"/>
          <w:sz w:val="20"/>
          <w:szCs w:val="20"/>
        </w:rPr>
        <w:t xml:space="preserve"> – pristatomas 1 (vienas)</w:t>
      </w:r>
      <w:r w:rsidR="00135631" w:rsidRPr="00C71493" w:rsidDel="00DC2B89">
        <w:rPr>
          <w:rFonts w:cs="Arial"/>
          <w:sz w:val="20"/>
          <w:szCs w:val="20"/>
        </w:rPr>
        <w:t xml:space="preserve"> </w:t>
      </w:r>
      <w:r w:rsidR="004C1EC2" w:rsidRPr="00C71493">
        <w:rPr>
          <w:rFonts w:cs="Arial"/>
          <w:sz w:val="20"/>
          <w:szCs w:val="20"/>
        </w:rPr>
        <w:t>Automato vienetas</w:t>
      </w:r>
      <w:r w:rsidR="00727946">
        <w:rPr>
          <w:rFonts w:cs="Arial"/>
          <w:sz w:val="20"/>
          <w:szCs w:val="20"/>
        </w:rPr>
        <w:t xml:space="preserve"> (24 darbuotojai)</w:t>
      </w:r>
      <w:r w:rsidR="003D2423">
        <w:rPr>
          <w:rFonts w:cs="Arial"/>
          <w:sz w:val="20"/>
          <w:szCs w:val="20"/>
        </w:rPr>
        <w:t>.</w:t>
      </w:r>
    </w:p>
    <w:p w14:paraId="5740F98F" w14:textId="77777777" w:rsidR="00191A83" w:rsidRPr="00C71493" w:rsidRDefault="00191A83" w:rsidP="00191A83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C71493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6D2E32CA" w14:textId="77777777" w:rsidR="009C03D3" w:rsidRPr="00C71493" w:rsidRDefault="009C03D3" w:rsidP="00395ECD">
      <w:pPr>
        <w:pStyle w:val="paragraph"/>
        <w:numPr>
          <w:ilvl w:val="1"/>
          <w:numId w:val="13"/>
        </w:numPr>
        <w:tabs>
          <w:tab w:val="left" w:pos="426"/>
          <w:tab w:val="left" w:pos="567"/>
        </w:tabs>
        <w:spacing w:after="60" w:afterAutospacing="0"/>
        <w:ind w:left="0" w:firstLine="0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b/>
          <w:bCs/>
          <w:color w:val="000000"/>
          <w:sz w:val="20"/>
          <w:szCs w:val="20"/>
          <w:shd w:val="clear" w:color="auto" w:fill="FFFFFF"/>
        </w:rPr>
        <w:t>Pirkimo objekto aprašymas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:</w:t>
      </w:r>
    </w:p>
    <w:p w14:paraId="5A09D197" w14:textId="72905A13" w:rsidR="00BD618C" w:rsidRPr="00C71493" w:rsidRDefault="00DB0130" w:rsidP="00395EC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Perkam</w:t>
      </w:r>
      <w:r w:rsidR="00535102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os </w:t>
      </w:r>
      <w:r w:rsidR="00D815A9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Maisto prekės</w:t>
      </w:r>
      <w:r w:rsidR="00535102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, nurodytos šios Techninės specifikacijos Priede Nr. 1, kartu su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Automatų</w:t>
      </w:r>
      <w:r w:rsidR="00D815A9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nuoma</w:t>
      </w:r>
      <w:r w:rsidR="004E4A4C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, įskaitant jų priežiūrą ir aptarnavimą</w:t>
      </w:r>
      <w:r w:rsidR="00535102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bei</w:t>
      </w:r>
      <w:r w:rsidR="004E4A4C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815A9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Maisto prekių</w:t>
      </w:r>
      <w:r w:rsidR="00D815A9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E564CD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papildymą</w:t>
      </w:r>
      <w:r w:rsidR="00535102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.</w:t>
      </w:r>
    </w:p>
    <w:p w14:paraId="2568E787" w14:textId="7B3871D3" w:rsidR="00034C98" w:rsidRPr="00C71493" w:rsidRDefault="00F30667" w:rsidP="00395EC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Automatų užpildymo asortimentas sudaromas iš šios Techninės specifikacijos Priede Nr. 1 </w:t>
      </w:r>
      <w:r w:rsidR="0072227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nu</w:t>
      </w:r>
      <w:r w:rsidR="00540F17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ro</w:t>
      </w:r>
      <w:r w:rsidR="0072227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dytų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E05C2F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Maisto prekių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. </w:t>
      </w:r>
    </w:p>
    <w:p w14:paraId="62B7E8AE" w14:textId="7B6A2498" w:rsidR="00525210" w:rsidRPr="00C71493" w:rsidRDefault="00525210" w:rsidP="083BA9A6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Pirkėjas Sutarties vykdymo metu užtikrins neatlygintiną elektros energijos tiekimą Automatų eks</w:t>
      </w:r>
      <w:r w:rsidR="632004A7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p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loatavimui. </w:t>
      </w:r>
    </w:p>
    <w:p w14:paraId="6E861B03" w14:textId="60887597" w:rsidR="00755263" w:rsidRPr="00C71493" w:rsidRDefault="00755263" w:rsidP="00395EC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Automatų priežiūra</w:t>
      </w:r>
      <w:r w:rsidR="00F71247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ir aptarnavimas </w:t>
      </w:r>
      <w:r w:rsidR="00F661A6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turi būti atliekami Pirkėjo patalpose</w:t>
      </w:r>
      <w:r w:rsidR="00436293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="00500C17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išskyrus atvejus, kai Automatas (-ai) sugenda ir jo (-ų) remontas Pirkėjo patalpose negali būti atliktas. </w:t>
      </w:r>
    </w:p>
    <w:p w14:paraId="23EAC57D" w14:textId="09FAC9F6" w:rsidR="00553DE1" w:rsidRPr="00C71493" w:rsidRDefault="00A91FC9" w:rsidP="00395EC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Tiekėjas savo lėšomis atveža, pastato ir paruošia naudojimui Au</w:t>
      </w:r>
      <w:r w:rsidR="008B6BB2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tomatus, taip kaip, numatyta šios Techninės specifikacijos 4.1. punkte.  </w:t>
      </w:r>
    </w:p>
    <w:p w14:paraId="074F80A6" w14:textId="6E441DB2" w:rsidR="00ED3CAC" w:rsidRPr="00C71493" w:rsidRDefault="00ED3CAC" w:rsidP="083BA9A6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Tiekėjas </w:t>
      </w:r>
      <w:r w:rsidR="001E4EC2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savo lėšomis vykdo operatyvų Automatų aptarnavimą – tinkamai juos eks</w:t>
      </w:r>
      <w:r w:rsidR="1C87F30B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p</w:t>
      </w:r>
      <w:r w:rsidR="001E4EC2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loatuoja, </w:t>
      </w:r>
      <w:r w:rsidR="00C91E23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užtikrina Automatų atitikimą higienos normoms, vadovaujasi </w:t>
      </w:r>
      <w:r w:rsidR="00165352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LR nustatytais turto priežiūros ir sanitariniais reikalavimais. </w:t>
      </w:r>
      <w:r w:rsidR="00B42BB3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Automatų aptarnavimas vykdomas </w:t>
      </w:r>
      <w:r w:rsidR="003871F1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Pirkėjo darbo valandomis</w:t>
      </w:r>
      <w:r w:rsidR="00B671DE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. </w:t>
      </w:r>
    </w:p>
    <w:p w14:paraId="38589520" w14:textId="1246A3A6" w:rsidR="00165352" w:rsidRPr="00C71493" w:rsidRDefault="00266528" w:rsidP="00395EC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Automatuose įrengtos maisto pašildymo funkcijos – kontaktiniu griliu ir karšto oro </w:t>
      </w:r>
      <w:proofErr w:type="spellStart"/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gruzdintuvėmis</w:t>
      </w:r>
      <w:proofErr w:type="spellEnd"/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. </w:t>
      </w:r>
    </w:p>
    <w:p w14:paraId="2781388F" w14:textId="0B236B7A" w:rsidR="005472F9" w:rsidRPr="00C71493" w:rsidRDefault="005472F9" w:rsidP="00395EC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Automato užimamas plotas –</w:t>
      </w:r>
      <w:r w:rsidR="006D2C0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2 </w:t>
      </w:r>
      <w:r w:rsidR="006D2C0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(du) 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kv. </w:t>
      </w:r>
      <w:r w:rsidR="00B5780E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m., galima paklaida </w:t>
      </w:r>
      <w:r w:rsidR="00B5780E" w:rsidRPr="00C71493">
        <w:rPr>
          <w:rFonts w:ascii="Arial" w:hAnsi="Arial" w:cs="Arial"/>
          <w:sz w:val="20"/>
          <w:szCs w:val="20"/>
        </w:rPr>
        <w:t xml:space="preserve">±0,5 </w:t>
      </w:r>
      <w:proofErr w:type="spellStart"/>
      <w:r w:rsidR="00B5780E" w:rsidRPr="00C71493">
        <w:rPr>
          <w:rFonts w:ascii="Arial" w:hAnsi="Arial" w:cs="Arial"/>
          <w:sz w:val="20"/>
          <w:szCs w:val="20"/>
        </w:rPr>
        <w:t>kv.m</w:t>
      </w:r>
      <w:proofErr w:type="spellEnd"/>
      <w:r w:rsidR="00B5780E" w:rsidRPr="00C71493">
        <w:rPr>
          <w:rFonts w:ascii="Arial" w:hAnsi="Arial" w:cs="Arial"/>
          <w:sz w:val="20"/>
          <w:szCs w:val="20"/>
        </w:rPr>
        <w:t>.</w:t>
      </w:r>
    </w:p>
    <w:p w14:paraId="1E9CAEE4" w14:textId="59465193" w:rsidR="00B5780E" w:rsidRPr="00C71493" w:rsidRDefault="00B5780E" w:rsidP="00395EC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Už Automato Prekes </w:t>
      </w:r>
      <w:r w:rsidR="00D8495B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Sutarties vykdymo metu 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Pirkėjas </w:t>
      </w:r>
      <w:r w:rsidR="00B44571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atsiskaitymus vykdo banko kortele (-ėmis) ir QR kodu (-</w:t>
      </w:r>
      <w:proofErr w:type="spellStart"/>
      <w:r w:rsidR="00B44571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ais</w:t>
      </w:r>
      <w:proofErr w:type="spellEnd"/>
      <w:r w:rsidR="00B44571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). </w:t>
      </w:r>
    </w:p>
    <w:p w14:paraId="75DDE790" w14:textId="453F493D" w:rsidR="00222A42" w:rsidRPr="00222A42" w:rsidRDefault="00D801E9" w:rsidP="00A461A2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after="60" w:afterAutospacing="0"/>
        <w:ind w:left="1077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Pirkėjas už Automato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D07B64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Prekes</w:t>
      </w:r>
      <w:r w:rsidR="00D07B6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atsisk</w:t>
      </w:r>
      <w:r w:rsidR="5035688B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ai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tyti skirtus QR kod</w:t>
      </w:r>
      <w:r w:rsidR="00857C87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us</w:t>
      </w:r>
      <w:r w:rsidR="0051086D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arba kitą</w:t>
      </w:r>
      <w:r w:rsidR="0063019D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specialų įrenginį skirtą atsiskaitymui už </w:t>
      </w:r>
      <w:r w:rsidR="00D07B64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Maisto prekes </w:t>
      </w:r>
      <w:r w:rsidR="002F4F17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(pvz. </w:t>
      </w:r>
      <w:r w:rsidR="008E0FE4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žetoną, </w:t>
      </w:r>
      <w:r w:rsidR="005C1537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kortelę</w:t>
      </w:r>
      <w:r w:rsidR="00271230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ar pan.)</w:t>
      </w:r>
      <w:r w:rsidR="00857C87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ir jų kiekį iš Tiekėjo 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įsigyja pagal poreikį. Kiekvienas QR kodas turi turėti 5,00 (penki</w:t>
      </w:r>
      <w:r w:rsidR="00D94723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ų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) EUR, įskaitant PVM, limitą (QR kodo limitas Pirkėjo pageidavimu gali būti didinamas) </w:t>
      </w:r>
      <w:r w:rsidR="00D07B64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prekėms</w:t>
      </w:r>
      <w:r w:rsidR="00D07B6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3B4DFA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iš Automato 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įsigyti.</w:t>
      </w:r>
      <w:r w:rsidR="009F3D1C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9F3D1C" w:rsidRPr="00566F9F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Kiekvienam darbuotojui</w:t>
      </w:r>
      <w:r w:rsidR="00D4546B" w:rsidRPr="00566F9F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gali būti </w:t>
      </w:r>
      <w:r w:rsidR="0004685F" w:rsidRPr="00566F9F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skirtas</w:t>
      </w:r>
      <w:r w:rsidR="000E328D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 5</w:t>
      </w:r>
      <w:r w:rsidR="00B854B4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D170CE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(penkių)</w:t>
      </w:r>
      <w:r w:rsidR="000E328D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 </w:t>
      </w:r>
      <w:r w:rsidR="001B30D1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EUR</w:t>
      </w:r>
      <w:r w:rsidR="000E328D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, įskaitant PVM/mėn. limitas, kur</w:t>
      </w:r>
      <w:r w:rsidR="00FE37B1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į</w:t>
      </w:r>
      <w:r w:rsidR="000E328D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 išnaudojus</w:t>
      </w:r>
      <w:r w:rsidR="00FE37B1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,</w:t>
      </w:r>
      <w:r w:rsidR="000E328D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 darbuotojas</w:t>
      </w:r>
      <w:r w:rsidR="27857B26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už </w:t>
      </w:r>
      <w:r w:rsidR="00A461A2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prekes </w:t>
      </w:r>
      <w:r w:rsidR="000E328D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moka asmeninėmis lėšomis.</w:t>
      </w:r>
      <w:r w:rsidR="363F5294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</w:p>
    <w:p w14:paraId="13E0D9A8" w14:textId="77777777" w:rsidR="00F23730" w:rsidRPr="00222A42" w:rsidRDefault="00F23730" w:rsidP="00F23730">
      <w:pPr>
        <w:pStyle w:val="paragraph"/>
        <w:numPr>
          <w:ilvl w:val="3"/>
          <w:numId w:val="13"/>
        </w:numPr>
        <w:tabs>
          <w:tab w:val="left" w:pos="426"/>
          <w:tab w:val="left" w:pos="567"/>
        </w:tabs>
        <w:spacing w:after="60" w:afterAutospacing="0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Tiekėjas </w:t>
      </w:r>
      <w:r w:rsidR="00ED17A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Pirkėjui </w:t>
      </w:r>
      <w:r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šios Techninės specifikacijos 5.1.10 punkte nurodyt</w:t>
      </w:r>
      <w:r w:rsidR="00ED17A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omis</w:t>
      </w:r>
      <w:r w:rsidR="00CC0826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priemon</w:t>
      </w:r>
      <w:r w:rsidR="00ED17A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ėmis,</w:t>
      </w:r>
      <w:r w:rsidR="00CC0826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skirt</w:t>
      </w:r>
      <w:r w:rsidR="00ED17A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omis</w:t>
      </w:r>
      <w:r w:rsidR="00CC0826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094A21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atsiskaity</w:t>
      </w:r>
      <w:r w:rsidR="00ED17A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ti</w:t>
      </w:r>
      <w:r w:rsidR="00094A21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už Maisto prekes</w:t>
      </w:r>
      <w:r w:rsidR="00ED17A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,</w:t>
      </w:r>
      <w:r w:rsidR="00094A21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566F9F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suteikia galimybę naudoti nuo Sutarties įsigaliojimo dienos. </w:t>
      </w:r>
    </w:p>
    <w:p w14:paraId="340AD102" w14:textId="77777777" w:rsidR="00E27151" w:rsidRPr="00566F9F" w:rsidRDefault="00084886" w:rsidP="00F23730">
      <w:pPr>
        <w:pStyle w:val="paragraph"/>
        <w:numPr>
          <w:ilvl w:val="3"/>
          <w:numId w:val="13"/>
        </w:numPr>
        <w:tabs>
          <w:tab w:val="left" w:pos="426"/>
          <w:tab w:val="left" w:pos="567"/>
        </w:tabs>
        <w:spacing w:after="60" w:afterAutospacing="0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lastRenderedPageBreak/>
        <w:t xml:space="preserve">Pirkėjas </w:t>
      </w:r>
      <w:r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neįsipareigoja suteikti darbuotojams </w:t>
      </w:r>
      <w:r w:rsidR="004C2545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5,00 EUR, įskaitant PVM, limitą Maisto prekėms vis</w:t>
      </w:r>
      <w:r w:rsidR="00571039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ą</w:t>
      </w:r>
      <w:r w:rsidR="004C2545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Sutarties galiojimo laikotar</w:t>
      </w:r>
      <w:r w:rsidR="00571039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pį</w:t>
      </w:r>
      <w:r w:rsidR="004C2545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. </w:t>
      </w:r>
      <w:r w:rsidR="00571039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Apie tokį sprendim</w:t>
      </w:r>
      <w:r w:rsidR="007A5CC7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o pasikeitimą</w:t>
      </w:r>
      <w:r w:rsidR="00571039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Pirkėjas informuoja Tiekėją </w:t>
      </w:r>
      <w:r w:rsidR="004C2545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571039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el. </w:t>
      </w:r>
      <w:r w:rsidR="00785763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paštu</w:t>
      </w:r>
      <w:r w:rsidR="0055283D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ne anksčiau negu prieš 2 (du) mėn</w:t>
      </w:r>
      <w:r w:rsidR="00DB391D" w:rsidRPr="00566F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esius</w:t>
      </w:r>
      <w:r w:rsidR="0055283D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.</w:t>
      </w:r>
      <w:r w:rsidR="00A461A2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</w:p>
    <w:p w14:paraId="1E00FE70" w14:textId="77777777" w:rsidR="00267802" w:rsidRPr="00C71493" w:rsidRDefault="00E27151" w:rsidP="00F57DB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Tiekėjas </w:t>
      </w:r>
      <w:r w:rsidR="00970426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privalo stebėti </w:t>
      </w:r>
      <w:r w:rsidR="00D07B64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Maisto prekių</w:t>
      </w:r>
      <w:r w:rsidR="00D07B6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970426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paėmimo procesą nuotoliniu būdu ir užtikrinti, </w:t>
      </w:r>
      <w:r w:rsidR="009B7C2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kad Automatuose nebūtų </w:t>
      </w:r>
      <w:r w:rsidR="00D07B64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Maisto prekių</w:t>
      </w:r>
      <w:r w:rsidR="00D07B6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9B7C2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trūkum</w:t>
      </w:r>
      <w:r w:rsidR="00D17DB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o</w:t>
      </w:r>
      <w:r w:rsidR="009B7C2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. </w:t>
      </w:r>
    </w:p>
    <w:p w14:paraId="0580B62E" w14:textId="254415FE" w:rsidR="00302818" w:rsidRPr="00C71493" w:rsidRDefault="003C5570" w:rsidP="00F57DB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Maisto prekių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0457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trūkumas Automate (-</w:t>
      </w:r>
      <w:proofErr w:type="spellStart"/>
      <w:r w:rsidR="00C0457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uose</w:t>
      </w:r>
      <w:proofErr w:type="spellEnd"/>
      <w:r w:rsidR="00C0457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) laikomas esantis, kai Automatas (-ai) yra užpildytas (-i ) mažiau kaip 50 (penkiasdešimt) procentų nuo Automato (-ų) talpos.</w:t>
      </w:r>
      <w:r w:rsidR="0069726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Tokiu atveju, Automat</w:t>
      </w:r>
      <w:r w:rsidR="009D50A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as</w:t>
      </w:r>
      <w:r w:rsidR="0069726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(-</w:t>
      </w:r>
      <w:r w:rsidR="009D50A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ai</w:t>
      </w:r>
      <w:r w:rsidR="0069726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) </w:t>
      </w:r>
      <w:r w:rsidR="009D50A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turi būti papildomi</w:t>
      </w:r>
      <w:r w:rsidR="0069726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dažniau, ne</w:t>
      </w:r>
      <w:r w:rsidR="009D50A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i</w:t>
      </w:r>
      <w:r w:rsidR="0069726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950C2E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nustatyta</w:t>
      </w:r>
      <w:r w:rsidR="0069726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 šios Technin</w:t>
      </w:r>
      <w:r w:rsidR="009D50A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ė</w:t>
      </w:r>
      <w:r w:rsidR="0069726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 xml:space="preserve">s specifikacijos 6.3 punkte. </w:t>
      </w:r>
    </w:p>
    <w:p w14:paraId="6F9BBF40" w14:textId="3D34CF8E" w:rsidR="00302818" w:rsidRPr="00C71493" w:rsidRDefault="00251D04" w:rsidP="00302818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ind w:left="1077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C71493">
        <w:rPr>
          <w:rFonts w:ascii="Arial" w:hAnsi="Arial" w:cs="Arial"/>
          <w:sz w:val="20"/>
          <w:szCs w:val="20"/>
        </w:rPr>
        <w:t>Automat</w:t>
      </w:r>
      <w:r w:rsidR="00236487" w:rsidRPr="00C71493">
        <w:rPr>
          <w:rFonts w:ascii="Arial" w:hAnsi="Arial" w:cs="Arial"/>
          <w:sz w:val="20"/>
          <w:szCs w:val="20"/>
        </w:rPr>
        <w:t>o minimalus</w:t>
      </w:r>
      <w:r w:rsidRPr="00C71493">
        <w:rPr>
          <w:rFonts w:ascii="Arial" w:hAnsi="Arial" w:cs="Arial"/>
          <w:sz w:val="20"/>
          <w:szCs w:val="20"/>
        </w:rPr>
        <w:t xml:space="preserve"> </w:t>
      </w:r>
      <w:r w:rsidR="002F585E">
        <w:rPr>
          <w:rFonts w:ascii="Arial" w:hAnsi="Arial" w:cs="Arial"/>
          <w:sz w:val="20"/>
          <w:szCs w:val="20"/>
        </w:rPr>
        <w:t>Maisto prekių</w:t>
      </w:r>
      <w:r w:rsidR="002F585E" w:rsidRPr="00C71493">
        <w:rPr>
          <w:rFonts w:ascii="Arial" w:hAnsi="Arial" w:cs="Arial"/>
          <w:sz w:val="20"/>
          <w:szCs w:val="20"/>
        </w:rPr>
        <w:t xml:space="preserve"> </w:t>
      </w:r>
      <w:r w:rsidR="00302818" w:rsidRPr="00C71493">
        <w:rPr>
          <w:rFonts w:ascii="Arial" w:hAnsi="Arial" w:cs="Arial"/>
          <w:sz w:val="20"/>
          <w:szCs w:val="20"/>
        </w:rPr>
        <w:t>asortimentas turi susidaryti iš:</w:t>
      </w:r>
    </w:p>
    <w:p w14:paraId="4504F2CF" w14:textId="1089BAB2" w:rsidR="00302818" w:rsidRPr="00C71493" w:rsidRDefault="00251D04" w:rsidP="00302818">
      <w:pPr>
        <w:pStyle w:val="paragraph"/>
        <w:numPr>
          <w:ilvl w:val="3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C71493">
        <w:rPr>
          <w:rFonts w:ascii="Arial" w:hAnsi="Arial" w:cs="Arial"/>
          <w:sz w:val="20"/>
          <w:szCs w:val="20"/>
        </w:rPr>
        <w:t>N</w:t>
      </w:r>
      <w:r w:rsidR="00302818" w:rsidRPr="00C71493">
        <w:rPr>
          <w:rFonts w:ascii="Arial" w:hAnsi="Arial" w:cs="Arial"/>
          <w:sz w:val="20"/>
          <w:szCs w:val="20"/>
        </w:rPr>
        <w:t xml:space="preserve">e mažiau </w:t>
      </w:r>
      <w:r w:rsidR="00407CEC" w:rsidRPr="00C71493">
        <w:rPr>
          <w:rFonts w:ascii="Arial" w:hAnsi="Arial" w:cs="Arial"/>
          <w:sz w:val="20"/>
          <w:szCs w:val="20"/>
        </w:rPr>
        <w:t xml:space="preserve">kaip </w:t>
      </w:r>
      <w:r w:rsidR="00302818" w:rsidRPr="00C71493">
        <w:rPr>
          <w:rFonts w:ascii="Arial" w:hAnsi="Arial" w:cs="Arial"/>
          <w:sz w:val="20"/>
          <w:szCs w:val="20"/>
        </w:rPr>
        <w:t>2 (dviejų) rūšių skirtingų salotų.</w:t>
      </w:r>
    </w:p>
    <w:p w14:paraId="69E3D314" w14:textId="0FCABA17" w:rsidR="00302818" w:rsidRPr="00C71493" w:rsidRDefault="00302818" w:rsidP="00302818">
      <w:pPr>
        <w:pStyle w:val="paragraph"/>
        <w:numPr>
          <w:ilvl w:val="3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C71493">
        <w:rPr>
          <w:rFonts w:ascii="Arial" w:hAnsi="Arial" w:cs="Arial"/>
          <w:sz w:val="20"/>
          <w:szCs w:val="20"/>
        </w:rPr>
        <w:t xml:space="preserve">Ne mažiau </w:t>
      </w:r>
      <w:r w:rsidR="00407CEC" w:rsidRPr="00C71493">
        <w:rPr>
          <w:rFonts w:ascii="Arial" w:hAnsi="Arial" w:cs="Arial"/>
          <w:sz w:val="20"/>
          <w:szCs w:val="20"/>
        </w:rPr>
        <w:t xml:space="preserve">kaip </w:t>
      </w:r>
      <w:r w:rsidRPr="00C71493">
        <w:rPr>
          <w:rFonts w:ascii="Arial" w:hAnsi="Arial" w:cs="Arial"/>
          <w:sz w:val="20"/>
          <w:szCs w:val="20"/>
        </w:rPr>
        <w:t>6 (šešių) rūšių skirtingų trikampių sumuštinių.</w:t>
      </w:r>
    </w:p>
    <w:p w14:paraId="642584F9" w14:textId="1BDACFB6" w:rsidR="00302818" w:rsidRPr="00C71493" w:rsidRDefault="00302818" w:rsidP="00302818">
      <w:pPr>
        <w:pStyle w:val="paragraph"/>
        <w:numPr>
          <w:ilvl w:val="3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C71493">
        <w:rPr>
          <w:rFonts w:ascii="Arial" w:hAnsi="Arial" w:cs="Arial"/>
          <w:sz w:val="20"/>
          <w:szCs w:val="20"/>
        </w:rPr>
        <w:t>Ne mažiau</w:t>
      </w:r>
      <w:r w:rsidR="00407CEC" w:rsidRPr="00C71493">
        <w:rPr>
          <w:rFonts w:ascii="Arial" w:hAnsi="Arial" w:cs="Arial"/>
          <w:sz w:val="20"/>
          <w:szCs w:val="20"/>
        </w:rPr>
        <w:t xml:space="preserve"> kaip</w:t>
      </w:r>
      <w:r w:rsidRPr="00C71493">
        <w:rPr>
          <w:rFonts w:ascii="Arial" w:hAnsi="Arial" w:cs="Arial"/>
          <w:sz w:val="20"/>
          <w:szCs w:val="20"/>
        </w:rPr>
        <w:t xml:space="preserve"> 6 (šešių) rūšių skirtingų šildomų sumuštinių.</w:t>
      </w:r>
    </w:p>
    <w:p w14:paraId="30C08C45" w14:textId="33B15FCC" w:rsidR="00D801E9" w:rsidRPr="00C71493" w:rsidRDefault="00302818" w:rsidP="00302818">
      <w:pPr>
        <w:pStyle w:val="paragraph"/>
        <w:numPr>
          <w:ilvl w:val="3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C71493">
        <w:rPr>
          <w:rFonts w:ascii="Arial" w:hAnsi="Arial" w:cs="Arial"/>
          <w:sz w:val="20"/>
          <w:szCs w:val="20"/>
        </w:rPr>
        <w:t xml:space="preserve">Ne mažiau </w:t>
      </w:r>
      <w:r w:rsidR="00407CEC" w:rsidRPr="00C71493">
        <w:rPr>
          <w:rFonts w:ascii="Arial" w:hAnsi="Arial" w:cs="Arial"/>
          <w:sz w:val="20"/>
          <w:szCs w:val="20"/>
        </w:rPr>
        <w:t xml:space="preserve">kaip </w:t>
      </w:r>
      <w:r w:rsidRPr="00C71493">
        <w:rPr>
          <w:rFonts w:ascii="Arial" w:hAnsi="Arial" w:cs="Arial"/>
          <w:sz w:val="20"/>
          <w:szCs w:val="20"/>
        </w:rPr>
        <w:t>2 (dviejų) rūšių skirtingų antrųjų patiekalų pasirinkimų.</w:t>
      </w:r>
    </w:p>
    <w:p w14:paraId="1419F038" w14:textId="260B0D4A" w:rsidR="00302818" w:rsidRPr="00C71493" w:rsidRDefault="00302818" w:rsidP="00302818">
      <w:pPr>
        <w:pStyle w:val="paragraph"/>
        <w:numPr>
          <w:ilvl w:val="3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Kit</w:t>
      </w:r>
      <w:r w:rsidR="00273DC4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omis šios Techninės specifikacijos </w:t>
      </w:r>
      <w:r w:rsidR="00954C3A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Priede Nr. 1 nurodytomis </w:t>
      </w:r>
      <w:r w:rsidR="00554379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prekėmis</w:t>
      </w:r>
      <w:r w:rsidR="00B944FB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="00954C3A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(išskyrus poziciją Nr. 1). 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</w:p>
    <w:p w14:paraId="79BF4399" w14:textId="1DDBCF62" w:rsidR="00F828CD" w:rsidRPr="00C71493" w:rsidRDefault="00DB6111" w:rsidP="00F828CD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before="60" w:beforeAutospacing="0" w:after="0" w:afterAutospacing="0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Sutarties vykdymo metu Pirkėjas Tiekėjui Užsakymų neteikia. Tiekėjas Automatą (-</w:t>
      </w:r>
      <w:proofErr w:type="spellStart"/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us</w:t>
      </w:r>
      <w:proofErr w:type="spellEnd"/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) užpildo </w:t>
      </w:r>
      <w:r w:rsidR="00554379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prekėmis</w:t>
      </w:r>
      <w:r w:rsidR="0055437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savo nuožiūra, vadovaudamasis šios Techninės specifikacijos Priede Nr. 1 nurodytu </w:t>
      </w:r>
      <w:r w:rsidR="00554379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prekių</w:t>
      </w:r>
      <w:r w:rsidR="00554379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sąrašu (</w:t>
      </w:r>
      <w:r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išskyrus poziciją Nr. 1)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.  </w:t>
      </w:r>
      <w:r w:rsidR="002658B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prekių</w:t>
      </w:r>
      <w:r w:rsidR="002658B5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asortimente privalo būti minimalus </w:t>
      </w:r>
      <w:r w:rsidR="00531884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prekių</w:t>
      </w:r>
      <w:r w:rsidR="00531884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asortimentas, nurodytas šios Techninės specifikacijos 5.1.13 punkte.</w:t>
      </w:r>
    </w:p>
    <w:p w14:paraId="1C7D9355" w14:textId="220F799A" w:rsidR="00BE3A8B" w:rsidRPr="00C71493" w:rsidRDefault="003F2654" w:rsidP="001B30D1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before="60" w:beforeAutospacing="0" w:after="60" w:afterAutospacing="0"/>
        <w:ind w:left="1077"/>
        <w:jc w:val="both"/>
        <w:textAlignment w:val="baseline"/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Pirkėjas turi teisę teikti Tiekėjui pastabas dėl Automate (-</w:t>
      </w:r>
      <w:proofErr w:type="spellStart"/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uose</w:t>
      </w:r>
      <w:proofErr w:type="spellEnd"/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) esančio </w:t>
      </w:r>
      <w:r w:rsidR="00531884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prekių</w:t>
      </w:r>
      <w:r w:rsidR="00531884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asortimento ir prašyti jį pakeisti. </w:t>
      </w:r>
      <w:r w:rsidR="00CC6DC6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>Maisto</w:t>
      </w:r>
      <w:r w:rsidDel="00127686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127686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prekių</w:t>
      </w:r>
      <w:r w:rsidR="00127686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asortimentas sudaromas iš šios Techninės specifikacijos Priede Nr. 1 nurodytų </w:t>
      </w:r>
      <w:r w:rsidR="00127686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Maisto prekių</w:t>
      </w:r>
      <w:r w:rsidR="00127686"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C71493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(išskyrus poziciją Nr. 1)</w:t>
      </w:r>
      <w:r w:rsidR="00E06816" w:rsidRPr="00C71493">
        <w:rPr>
          <w:rStyle w:val="normaltextrun"/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. </w:t>
      </w:r>
    </w:p>
    <w:p w14:paraId="52ECEFF5" w14:textId="39ADFB0F" w:rsidR="099D3E88" w:rsidRDefault="28EE28F8" w:rsidP="4691DAA8">
      <w:pPr>
        <w:pStyle w:val="paragraph"/>
        <w:numPr>
          <w:ilvl w:val="2"/>
          <w:numId w:val="13"/>
        </w:numPr>
        <w:tabs>
          <w:tab w:val="left" w:pos="426"/>
          <w:tab w:val="left" w:pos="567"/>
        </w:tabs>
        <w:spacing w:before="60" w:beforeAutospacing="0" w:after="120" w:afterAutospacing="0"/>
        <w:ind w:left="1077"/>
        <w:jc w:val="both"/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4691DAA8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>Visa rizika už paimtas i</w:t>
      </w:r>
      <w:r w:rsidR="00A65EBA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>r</w:t>
      </w:r>
      <w:r w:rsidRPr="4691DAA8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nesumokėtas </w:t>
      </w:r>
      <w:r w:rsidR="00CE4E24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>Maisto prekes</w:t>
      </w:r>
      <w:r w:rsidR="00CE4E24" w:rsidRPr="4691DAA8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4691DAA8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atitenka Tiekėjui. Tiekėjas savo ištekliais ir resursais turi užtikrinti </w:t>
      </w:r>
      <w:r w:rsidR="00D31B26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>P</w:t>
      </w:r>
      <w:r w:rsidRPr="4691DAA8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rekių </w:t>
      </w:r>
      <w:r w:rsidR="02790AD4" w:rsidRPr="4691DAA8">
        <w:rPr>
          <w:rStyle w:val="normaltextrun"/>
          <w:rFonts w:ascii="Arial" w:eastAsia="Calibri" w:hAnsi="Arial" w:cs="Arial"/>
          <w:color w:val="000000" w:themeColor="text1"/>
          <w:sz w:val="20"/>
          <w:szCs w:val="20"/>
          <w:lang w:eastAsia="en-US"/>
        </w:rPr>
        <w:t>saugumą.</w:t>
      </w:r>
    </w:p>
    <w:p w14:paraId="741E7EFA" w14:textId="77777777" w:rsidR="00191A83" w:rsidRPr="00C71493" w:rsidRDefault="00191A83" w:rsidP="00191A83">
      <w:pPr>
        <w:pStyle w:val="ListParagraph"/>
        <w:numPr>
          <w:ilvl w:val="0"/>
          <w:numId w:val="36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C71493">
        <w:rPr>
          <w:rStyle w:val="Laukeliai"/>
          <w:rFonts w:eastAsia="Arial" w:cs="Arial"/>
          <w:b/>
          <w:bCs/>
          <w:szCs w:val="20"/>
        </w:rPr>
        <w:t xml:space="preserve">PREKIŲ PRISTATYMO TVARKA IR TERMINAI </w:t>
      </w:r>
    </w:p>
    <w:p w14:paraId="3D47D0C7" w14:textId="77777777" w:rsidR="00F45D96" w:rsidRPr="00C71493" w:rsidRDefault="00995E66" w:rsidP="005F286A">
      <w:pPr>
        <w:pStyle w:val="ListParagraph"/>
        <w:numPr>
          <w:ilvl w:val="1"/>
          <w:numId w:val="36"/>
        </w:numPr>
        <w:tabs>
          <w:tab w:val="left" w:pos="567"/>
        </w:tabs>
        <w:spacing w:before="12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71493">
        <w:rPr>
          <w:rFonts w:cs="Arial"/>
          <w:sz w:val="20"/>
          <w:szCs w:val="20"/>
        </w:rPr>
        <w:t>Tiekėjas privalo savo lėšomis per 7 (s</w:t>
      </w:r>
      <w:r w:rsidR="00680B68" w:rsidRPr="00C71493">
        <w:rPr>
          <w:rFonts w:cs="Arial"/>
          <w:sz w:val="20"/>
          <w:szCs w:val="20"/>
        </w:rPr>
        <w:t>ep</w:t>
      </w:r>
      <w:r w:rsidRPr="00C71493">
        <w:rPr>
          <w:rFonts w:cs="Arial"/>
          <w:sz w:val="20"/>
          <w:szCs w:val="20"/>
        </w:rPr>
        <w:t xml:space="preserve">tynias) darbo dienas nuo Sutarties įsigaliojimo </w:t>
      </w:r>
      <w:r w:rsidR="002268ED" w:rsidRPr="00C71493">
        <w:rPr>
          <w:rFonts w:cs="Arial"/>
          <w:sz w:val="20"/>
          <w:szCs w:val="20"/>
        </w:rPr>
        <w:t xml:space="preserve">dienos pristatyti, įrengti ir </w:t>
      </w:r>
      <w:r w:rsidR="00D21F6D" w:rsidRPr="00C71493">
        <w:rPr>
          <w:rFonts w:cs="Arial"/>
          <w:sz w:val="20"/>
          <w:szCs w:val="20"/>
        </w:rPr>
        <w:t>Automatus Pirkėjo naudojimuisi</w:t>
      </w:r>
      <w:r w:rsidR="007E00A4" w:rsidRPr="00C71493">
        <w:rPr>
          <w:rFonts w:cs="Arial"/>
          <w:sz w:val="20"/>
          <w:szCs w:val="20"/>
        </w:rPr>
        <w:t xml:space="preserve"> šios Techninės specifikacijos 4.1 punkte nurodytais adresais. </w:t>
      </w:r>
    </w:p>
    <w:p w14:paraId="2CCBA6D5" w14:textId="2BEA3223" w:rsidR="00995E66" w:rsidRPr="00C71493" w:rsidRDefault="003A5A85" w:rsidP="005F286A">
      <w:pPr>
        <w:pStyle w:val="ListParagraph"/>
        <w:numPr>
          <w:ilvl w:val="1"/>
          <w:numId w:val="3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71493">
        <w:rPr>
          <w:rFonts w:cs="Arial"/>
          <w:sz w:val="20"/>
          <w:szCs w:val="20"/>
        </w:rPr>
        <w:t>Automatai turi būti pristatyti Pirkėjo darbo laiku,</w:t>
      </w:r>
      <w:r w:rsidR="003876FF" w:rsidRPr="00C71493">
        <w:rPr>
          <w:rFonts w:cs="Arial"/>
          <w:sz w:val="20"/>
          <w:szCs w:val="20"/>
        </w:rPr>
        <w:t xml:space="preserve"> </w:t>
      </w:r>
      <w:r w:rsidRPr="00C71493">
        <w:rPr>
          <w:rFonts w:eastAsia="Times New Roman" w:cs="Arial"/>
          <w:sz w:val="20"/>
          <w:szCs w:val="20"/>
          <w:lang w:eastAsia="lt-LT"/>
        </w:rPr>
        <w:t xml:space="preserve">I-IV </w:t>
      </w:r>
      <w:r w:rsidR="003876FF" w:rsidRPr="00C71493">
        <w:rPr>
          <w:rFonts w:eastAsia="Times New Roman" w:cs="Arial"/>
          <w:sz w:val="20"/>
          <w:szCs w:val="20"/>
          <w:lang w:eastAsia="lt-LT"/>
        </w:rPr>
        <w:t>07</w:t>
      </w:r>
      <w:r w:rsidRPr="00C71493">
        <w:rPr>
          <w:rFonts w:eastAsia="Times New Roman" w:cs="Arial"/>
          <w:sz w:val="20"/>
          <w:szCs w:val="20"/>
          <w:lang w:eastAsia="lt-LT"/>
        </w:rPr>
        <w:t>:</w:t>
      </w:r>
      <w:r w:rsidR="003876FF" w:rsidRPr="00C71493">
        <w:rPr>
          <w:rFonts w:eastAsia="Times New Roman" w:cs="Arial"/>
          <w:sz w:val="20"/>
          <w:szCs w:val="20"/>
          <w:lang w:eastAsia="lt-LT"/>
        </w:rPr>
        <w:t>3</w:t>
      </w:r>
      <w:r w:rsidRPr="00C71493">
        <w:rPr>
          <w:rFonts w:eastAsia="Times New Roman" w:cs="Arial"/>
          <w:sz w:val="20"/>
          <w:szCs w:val="20"/>
          <w:lang w:eastAsia="lt-LT"/>
        </w:rPr>
        <w:t xml:space="preserve">0–16:30 val., V </w:t>
      </w:r>
      <w:r w:rsidR="003876FF" w:rsidRPr="00C71493">
        <w:rPr>
          <w:rFonts w:eastAsia="Times New Roman" w:cs="Arial"/>
          <w:sz w:val="20"/>
          <w:szCs w:val="20"/>
          <w:lang w:eastAsia="lt-LT"/>
        </w:rPr>
        <w:t>07</w:t>
      </w:r>
      <w:r w:rsidRPr="00C71493">
        <w:rPr>
          <w:rFonts w:eastAsia="Times New Roman" w:cs="Arial"/>
          <w:sz w:val="20"/>
          <w:szCs w:val="20"/>
          <w:lang w:eastAsia="lt-LT"/>
        </w:rPr>
        <w:t>:</w:t>
      </w:r>
      <w:r w:rsidR="003876FF" w:rsidRPr="00C71493">
        <w:rPr>
          <w:rFonts w:eastAsia="Times New Roman" w:cs="Arial"/>
          <w:sz w:val="20"/>
          <w:szCs w:val="20"/>
          <w:lang w:eastAsia="lt-LT"/>
        </w:rPr>
        <w:t>3</w:t>
      </w:r>
      <w:r w:rsidRPr="00C71493">
        <w:rPr>
          <w:rFonts w:eastAsia="Times New Roman" w:cs="Arial"/>
          <w:sz w:val="20"/>
          <w:szCs w:val="20"/>
          <w:lang w:eastAsia="lt-LT"/>
        </w:rPr>
        <w:t>0–15:15 val..</w:t>
      </w:r>
    </w:p>
    <w:p w14:paraId="0FBA6A12" w14:textId="7ED44498" w:rsidR="001871C1" w:rsidRPr="00C71493" w:rsidRDefault="006352E8" w:rsidP="006352E8">
      <w:pPr>
        <w:pStyle w:val="ListParagraph"/>
        <w:numPr>
          <w:ilvl w:val="1"/>
          <w:numId w:val="3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71493">
        <w:rPr>
          <w:rFonts w:cs="Arial"/>
          <w:sz w:val="20"/>
          <w:szCs w:val="20"/>
        </w:rPr>
        <w:t xml:space="preserve">Tiekėjas Automatus papildo </w:t>
      </w:r>
      <w:r w:rsidR="00CE4E24">
        <w:rPr>
          <w:rFonts w:cs="Arial"/>
          <w:sz w:val="20"/>
          <w:szCs w:val="20"/>
        </w:rPr>
        <w:t>Maisto prekėmis</w:t>
      </w:r>
      <w:r w:rsidR="00CE4E24" w:rsidRPr="00C71493">
        <w:rPr>
          <w:rFonts w:cs="Arial"/>
          <w:sz w:val="20"/>
          <w:szCs w:val="20"/>
        </w:rPr>
        <w:t xml:space="preserve"> </w:t>
      </w:r>
      <w:r w:rsidRPr="00C71493">
        <w:rPr>
          <w:rFonts w:cs="Arial"/>
          <w:sz w:val="20"/>
          <w:szCs w:val="20"/>
        </w:rPr>
        <w:t>ne rečiau negu 1 (vieną) kartą per savaitę</w:t>
      </w:r>
      <w:r w:rsidR="001871C1" w:rsidRPr="00C71493">
        <w:rPr>
          <w:rFonts w:cs="Arial"/>
          <w:sz w:val="20"/>
          <w:szCs w:val="20"/>
        </w:rPr>
        <w:t xml:space="preserve">. </w:t>
      </w:r>
    </w:p>
    <w:p w14:paraId="18AAC1B6" w14:textId="77777777" w:rsidR="00191A83" w:rsidRPr="00C71493" w:rsidRDefault="00191A83" w:rsidP="00191A83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C71493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311ADADC" w14:textId="0A18F993" w:rsidR="00D5393D" w:rsidRPr="00351BDF" w:rsidRDefault="00117B12" w:rsidP="00117BE4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cs="Arial"/>
          <w:i/>
          <w:color w:val="FF0000"/>
          <w:sz w:val="20"/>
          <w:szCs w:val="20"/>
        </w:rPr>
      </w:pPr>
      <w:r w:rsidRPr="00C71493">
        <w:rPr>
          <w:rFonts w:cs="Arial"/>
          <w:sz w:val="20"/>
          <w:szCs w:val="20"/>
        </w:rPr>
        <w:t xml:space="preserve">Automatams nustatomas Tiekėjo arba </w:t>
      </w:r>
      <w:r w:rsidR="00BB7EC5" w:rsidRPr="00C71493">
        <w:rPr>
          <w:rFonts w:cs="Arial"/>
          <w:sz w:val="20"/>
          <w:szCs w:val="20"/>
        </w:rPr>
        <w:t xml:space="preserve">Automatų gamintojo taikomas </w:t>
      </w:r>
      <w:r w:rsidR="004109C2" w:rsidRPr="00C71493">
        <w:rPr>
          <w:rFonts w:cs="Arial"/>
          <w:sz w:val="20"/>
          <w:szCs w:val="20"/>
        </w:rPr>
        <w:t xml:space="preserve">kokybės </w:t>
      </w:r>
      <w:r w:rsidR="004109C2" w:rsidRPr="00351BDF">
        <w:rPr>
          <w:rFonts w:cs="Arial"/>
          <w:b/>
          <w:sz w:val="20"/>
          <w:szCs w:val="20"/>
        </w:rPr>
        <w:t>garantijos terminas</w:t>
      </w:r>
      <w:r w:rsidR="004109C2" w:rsidRPr="00C71493">
        <w:rPr>
          <w:rFonts w:cs="Arial"/>
          <w:sz w:val="20"/>
          <w:szCs w:val="20"/>
        </w:rPr>
        <w:t xml:space="preserve"> – ne trumpesnis nei 24 (dvidešimt) keturių mėnesių, pradedamas skaičiuoti nuo </w:t>
      </w:r>
      <w:r w:rsidR="00171C7F" w:rsidRPr="00C71493">
        <w:rPr>
          <w:rFonts w:eastAsia="Times New Roman" w:cs="Arial"/>
          <w:sz w:val="20"/>
          <w:szCs w:val="20"/>
          <w:lang w:eastAsia="lt-LT"/>
        </w:rPr>
        <w:t xml:space="preserve">Automatų </w:t>
      </w:r>
      <w:r w:rsidR="00171C7F" w:rsidRPr="00C71493">
        <w:rPr>
          <w:rFonts w:eastAsia="Times New Roman" w:cs="Arial"/>
          <w:color w:val="000000"/>
          <w:sz w:val="20"/>
          <w:szCs w:val="20"/>
          <w:lang w:eastAsia="lt-LT"/>
        </w:rPr>
        <w:t>perdavimo – priėmimo akto pasirašymo dienos.</w:t>
      </w:r>
    </w:p>
    <w:p w14:paraId="4D35BCDE" w14:textId="28DB5221" w:rsidR="005F57D5" w:rsidRPr="00B944FB" w:rsidRDefault="005F57D5" w:rsidP="00117BE4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cs="Arial"/>
          <w:i/>
          <w:color w:val="FF0000"/>
          <w:sz w:val="20"/>
          <w:szCs w:val="20"/>
        </w:rPr>
      </w:pPr>
      <w:r>
        <w:rPr>
          <w:rFonts w:eastAsia="Times New Roman" w:cs="Arial"/>
          <w:sz w:val="20"/>
          <w:szCs w:val="20"/>
        </w:rPr>
        <w:t>Maisto prekėms</w:t>
      </w:r>
      <w:r w:rsidRPr="0018716E">
        <w:rPr>
          <w:rFonts w:eastAsia="Times New Roman" w:cs="Arial"/>
          <w:sz w:val="20"/>
          <w:szCs w:val="20"/>
        </w:rPr>
        <w:t xml:space="preserve"> nustatomas </w:t>
      </w:r>
      <w:r w:rsidRPr="00351BDF">
        <w:rPr>
          <w:rFonts w:eastAsia="Times New Roman" w:cs="Arial"/>
          <w:b/>
          <w:bCs/>
          <w:sz w:val="20"/>
          <w:szCs w:val="20"/>
        </w:rPr>
        <w:t>galiojimo</w:t>
      </w:r>
      <w:r w:rsidRPr="0018716E">
        <w:rPr>
          <w:rFonts w:eastAsia="Times New Roman" w:cs="Arial"/>
          <w:sz w:val="20"/>
          <w:szCs w:val="20"/>
        </w:rPr>
        <w:t xml:space="preserve"> terminas, skaičiuojamas nuo </w:t>
      </w:r>
      <w:r>
        <w:rPr>
          <w:rFonts w:eastAsia="Times New Roman" w:cs="Arial"/>
          <w:sz w:val="20"/>
          <w:szCs w:val="20"/>
        </w:rPr>
        <w:t>Maisto prekių</w:t>
      </w:r>
      <w:r w:rsidRPr="0018716E">
        <w:rPr>
          <w:rFonts w:eastAsia="Times New Roman" w:cs="Arial"/>
          <w:sz w:val="20"/>
          <w:szCs w:val="20"/>
        </w:rPr>
        <w:t xml:space="preserve"> perdavimo Pirkėjui momento, ne trumpesnis </w:t>
      </w:r>
      <w:r w:rsidRPr="00B944FB">
        <w:rPr>
          <w:rFonts w:eastAsia="Times New Roman" w:cs="Arial"/>
          <w:sz w:val="20"/>
          <w:szCs w:val="20"/>
        </w:rPr>
        <w:t>negu 4 (keturi) mėnesiai, išskyrus šios Techninės specifikacijos Priede Nr. 1  nurodytus Konditerijos gaminius ir daržoves.</w:t>
      </w:r>
    </w:p>
    <w:p w14:paraId="36265C0C" w14:textId="142F0A3E" w:rsidR="0048369E" w:rsidRPr="00B944FB" w:rsidRDefault="0048369E" w:rsidP="00117BE4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eastAsia="Times New Roman" w:cs="Arial"/>
          <w:sz w:val="20"/>
          <w:szCs w:val="20"/>
        </w:rPr>
      </w:pPr>
      <w:r w:rsidRPr="00B944FB">
        <w:rPr>
          <w:rFonts w:eastAsia="Times New Roman" w:cs="Arial"/>
          <w:sz w:val="20"/>
          <w:szCs w:val="20"/>
        </w:rPr>
        <w:t xml:space="preserve">Konditerijos gaminiams numatomas ne trumpesnis negu 3 (trijų) dienų galiojimo terminas nuo </w:t>
      </w:r>
      <w:r w:rsidR="00FB2A38" w:rsidRPr="00B944FB">
        <w:rPr>
          <w:rFonts w:eastAsia="Times New Roman" w:cs="Arial"/>
          <w:sz w:val="20"/>
          <w:szCs w:val="20"/>
        </w:rPr>
        <w:t>Maisto prekių</w:t>
      </w:r>
      <w:r w:rsidRPr="00B944FB">
        <w:rPr>
          <w:rFonts w:eastAsia="Times New Roman" w:cs="Arial"/>
          <w:sz w:val="20"/>
          <w:szCs w:val="20"/>
        </w:rPr>
        <w:t xml:space="preserve"> perdavimo Pirkėjui momento.</w:t>
      </w:r>
    </w:p>
    <w:p w14:paraId="6D3D7B0A" w14:textId="78EC5266" w:rsidR="000C2D05" w:rsidRPr="00B944FB" w:rsidRDefault="005E194C" w:rsidP="00117BE4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eastAsia="Times New Roman" w:cs="Arial"/>
          <w:sz w:val="20"/>
          <w:szCs w:val="20"/>
        </w:rPr>
      </w:pPr>
      <w:r w:rsidRPr="00B944FB">
        <w:rPr>
          <w:rFonts w:cs="Arial"/>
          <w:sz w:val="20"/>
          <w:szCs w:val="20"/>
        </w:rPr>
        <w:t>Maisto prekės turi būti šviežios, su nepažeistomis pakuotėmis ir galiojančiu tinkamumo vartoti terminu</w:t>
      </w:r>
      <w:r w:rsidR="009C2FD7" w:rsidRPr="00B944FB">
        <w:rPr>
          <w:rFonts w:eastAsia="Times New Roman" w:cs="Arial"/>
          <w:sz w:val="20"/>
          <w:szCs w:val="20"/>
        </w:rPr>
        <w:t xml:space="preserve">. </w:t>
      </w:r>
    </w:p>
    <w:p w14:paraId="5BFD056A" w14:textId="33FE9168" w:rsidR="009C2FD7" w:rsidRPr="00B944FB" w:rsidRDefault="009C2FD7" w:rsidP="00117BE4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eastAsia="Times New Roman" w:cs="Arial"/>
          <w:sz w:val="20"/>
          <w:szCs w:val="20"/>
        </w:rPr>
      </w:pPr>
      <w:r w:rsidRPr="00B944FB">
        <w:rPr>
          <w:rFonts w:eastAsia="Times New Roman" w:cs="Arial"/>
          <w:sz w:val="20"/>
          <w:szCs w:val="20"/>
        </w:rPr>
        <w:t>Fasuotos daržovės turi būti tinkamos vartojimui – šviežios, nepažeistos.</w:t>
      </w:r>
    </w:p>
    <w:p w14:paraId="6EB938E9" w14:textId="082545B1" w:rsidR="00247607" w:rsidRPr="00B944FB" w:rsidRDefault="00D5393D" w:rsidP="00117BE4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cs="Arial"/>
          <w:i/>
          <w:iCs/>
          <w:color w:val="FF0000"/>
          <w:sz w:val="20"/>
          <w:szCs w:val="20"/>
        </w:rPr>
      </w:pPr>
      <w:r w:rsidRPr="00B944FB">
        <w:rPr>
          <w:rFonts w:cs="Arial"/>
          <w:sz w:val="20"/>
          <w:szCs w:val="20"/>
        </w:rPr>
        <w:t xml:space="preserve">Tiekėjas patvirtina, kad parduodamos </w:t>
      </w:r>
      <w:r w:rsidR="00CE4E24" w:rsidRPr="00B944FB">
        <w:rPr>
          <w:rFonts w:cs="Arial"/>
          <w:sz w:val="20"/>
          <w:szCs w:val="20"/>
        </w:rPr>
        <w:t xml:space="preserve">Maisto prekėms </w:t>
      </w:r>
      <w:r w:rsidRPr="00B944FB">
        <w:rPr>
          <w:rFonts w:cs="Arial"/>
          <w:sz w:val="20"/>
          <w:szCs w:val="20"/>
        </w:rPr>
        <w:t xml:space="preserve">yra naujos, nenaudotos, tinkamos naudoti pagal jų tikslinę paskirtį, kad nėra paslėptų Prekių trūkumų, dėl kurių Prekių nebūtų galima naudoti pagal jų tikslinę paskirtį arba dėl kurių sumažėtų Prekių naudingumas. </w:t>
      </w:r>
    </w:p>
    <w:p w14:paraId="5A3C67CD" w14:textId="77777777" w:rsidR="00983BB6" w:rsidRPr="00B944FB" w:rsidRDefault="000202D0" w:rsidP="00AC3734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cs="Arial"/>
          <w:i/>
          <w:color w:val="FF0000"/>
          <w:sz w:val="20"/>
          <w:szCs w:val="20"/>
        </w:rPr>
      </w:pPr>
      <w:r w:rsidRPr="00B944FB">
        <w:rPr>
          <w:rFonts w:cs="Arial"/>
          <w:sz w:val="20"/>
          <w:szCs w:val="20"/>
        </w:rPr>
        <w:t>Sugedus Automatui, Tiekėjas privalo savo lėšomis per 5 (penkias) darbo dienas nuo pranešimo apie Automato gedimą jį sutaisyti arba pakeisti nauju, jei jo sutaisyti nepavyksta.</w:t>
      </w:r>
      <w:bookmarkStart w:id="3" w:name="_Ref340669472"/>
    </w:p>
    <w:p w14:paraId="09CBF21C" w14:textId="1064A536" w:rsidR="0072749D" w:rsidRPr="00C71493" w:rsidRDefault="0072749D" w:rsidP="00AC3734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contextualSpacing w:val="0"/>
        <w:jc w:val="both"/>
        <w:rPr>
          <w:rFonts w:cs="Arial"/>
          <w:i/>
          <w:color w:val="FF0000"/>
          <w:sz w:val="20"/>
          <w:szCs w:val="20"/>
        </w:rPr>
      </w:pPr>
      <w:r w:rsidRPr="00B944FB">
        <w:rPr>
          <w:rFonts w:eastAsia="Times New Roman" w:cs="Arial"/>
          <w:sz w:val="20"/>
          <w:szCs w:val="20"/>
        </w:rPr>
        <w:t xml:space="preserve">Tiekėjas Maisto prekes, neatitinkančias šios Techninėje specifikacijoje aprašytų reikalavimų, privalo pakeisti savo sąskaita per </w:t>
      </w:r>
      <w:r w:rsidR="00D20584" w:rsidRPr="00B944FB">
        <w:rPr>
          <w:rFonts w:eastAsia="Times New Roman" w:cs="Arial"/>
          <w:sz w:val="20"/>
          <w:szCs w:val="20"/>
        </w:rPr>
        <w:t>3</w:t>
      </w:r>
      <w:r w:rsidRPr="00B944FB">
        <w:rPr>
          <w:rFonts w:eastAsia="Times New Roman" w:cs="Arial"/>
          <w:sz w:val="20"/>
          <w:szCs w:val="20"/>
        </w:rPr>
        <w:t xml:space="preserve"> (</w:t>
      </w:r>
      <w:r w:rsidR="00D20584" w:rsidRPr="00B944FB">
        <w:rPr>
          <w:rFonts w:eastAsia="Times New Roman" w:cs="Arial"/>
          <w:sz w:val="20"/>
          <w:szCs w:val="20"/>
        </w:rPr>
        <w:t>tris</w:t>
      </w:r>
      <w:r w:rsidRPr="00B944FB">
        <w:rPr>
          <w:rFonts w:eastAsia="Times New Roman" w:cs="Arial"/>
          <w:sz w:val="20"/>
          <w:szCs w:val="20"/>
        </w:rPr>
        <w:t>)</w:t>
      </w:r>
      <w:r w:rsidRPr="0018716E">
        <w:rPr>
          <w:rFonts w:eastAsia="Times New Roman" w:cs="Arial"/>
          <w:sz w:val="20"/>
          <w:szCs w:val="20"/>
        </w:rPr>
        <w:t xml:space="preserve"> darbo dien</w:t>
      </w:r>
      <w:r w:rsidR="00D20584">
        <w:rPr>
          <w:rFonts w:eastAsia="Times New Roman" w:cs="Arial"/>
          <w:sz w:val="20"/>
          <w:szCs w:val="20"/>
        </w:rPr>
        <w:t>as</w:t>
      </w:r>
      <w:r w:rsidRPr="0018716E">
        <w:rPr>
          <w:rFonts w:eastAsia="Times New Roman" w:cs="Arial"/>
          <w:sz w:val="20"/>
          <w:szCs w:val="20"/>
        </w:rPr>
        <w:t>. Pirkėjas neatlygina jokių su tuo susijusių Tiekėjo patirtų išlaidų ar nuostolių.</w:t>
      </w:r>
    </w:p>
    <w:bookmarkEnd w:id="3"/>
    <w:p w14:paraId="228C52B5" w14:textId="77777777" w:rsidR="00A7320D" w:rsidRPr="00C71493" w:rsidRDefault="00A7320D" w:rsidP="00F207D0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C71493">
        <w:rPr>
          <w:rStyle w:val="Laukeliai"/>
          <w:rFonts w:eastAsia="Arial" w:cs="Arial"/>
          <w:b/>
          <w:bCs/>
          <w:szCs w:val="20"/>
        </w:rPr>
        <w:t>KARTU SU PRISTATOMOMIS PREKĖMIS PATEIKIAMI DOKUMENTAI</w:t>
      </w:r>
    </w:p>
    <w:p w14:paraId="5DE32C46" w14:textId="5364FE74" w:rsidR="00A7320D" w:rsidRPr="00C71493" w:rsidRDefault="00A7320D" w:rsidP="00C71493">
      <w:pPr>
        <w:pStyle w:val="ListParagraph"/>
        <w:numPr>
          <w:ilvl w:val="1"/>
          <w:numId w:val="9"/>
        </w:numPr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cs="Arial"/>
          <w:color w:val="000000"/>
          <w:sz w:val="20"/>
          <w:szCs w:val="20"/>
        </w:rPr>
      </w:pPr>
      <w:r w:rsidRPr="00C71493">
        <w:rPr>
          <w:rFonts w:cs="Arial"/>
          <w:color w:val="000000"/>
          <w:sz w:val="20"/>
          <w:szCs w:val="20"/>
        </w:rPr>
        <w:t>Ataskaita, kurioje nurodoma Prekių tiekimui naudota transporto priemonė (-ės) ir jos (-ų) atitiktis ne mažesniam nei Euro 6 teršalų išmetimo standartui</w:t>
      </w:r>
      <w:r w:rsidR="006B5346" w:rsidRPr="00C71493">
        <w:rPr>
          <w:rFonts w:cs="Arial"/>
          <w:color w:val="000000"/>
          <w:sz w:val="20"/>
          <w:szCs w:val="20"/>
        </w:rPr>
        <w:t>.</w:t>
      </w:r>
    </w:p>
    <w:p w14:paraId="1893640E" w14:textId="77777777" w:rsidR="00191A83" w:rsidRPr="00C71493" w:rsidRDefault="00191A83" w:rsidP="00F207D0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C71493">
        <w:rPr>
          <w:rStyle w:val="Laukeliai"/>
          <w:rFonts w:eastAsia="Arial" w:cs="Arial"/>
          <w:b/>
          <w:bCs/>
          <w:szCs w:val="20"/>
        </w:rPr>
        <w:lastRenderedPageBreak/>
        <w:t>PRIEDAI</w:t>
      </w:r>
    </w:p>
    <w:p w14:paraId="5D8154A8" w14:textId="73514783" w:rsidR="00733436" w:rsidRPr="006D188E" w:rsidRDefault="00191A83" w:rsidP="006D188E">
      <w:pPr>
        <w:pStyle w:val="ListParagraph"/>
        <w:numPr>
          <w:ilvl w:val="1"/>
          <w:numId w:val="9"/>
        </w:numPr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6D188E">
        <w:rPr>
          <w:rFonts w:cs="Arial"/>
          <w:color w:val="000000"/>
          <w:sz w:val="20"/>
          <w:szCs w:val="20"/>
        </w:rPr>
        <w:t xml:space="preserve">Priedas Nr. 1 – Prekių sąrašas ir apimtys. </w:t>
      </w:r>
    </w:p>
    <w:p w14:paraId="310F208D" w14:textId="77777777" w:rsidR="00733436" w:rsidRPr="00C71493" w:rsidRDefault="00733436">
      <w:pPr>
        <w:rPr>
          <w:rFonts w:cs="Arial"/>
          <w:sz w:val="20"/>
          <w:szCs w:val="20"/>
        </w:rPr>
      </w:pPr>
    </w:p>
    <w:p w14:paraId="24C73C49" w14:textId="77777777" w:rsidR="00733436" w:rsidRPr="00C71493" w:rsidRDefault="00733436">
      <w:pPr>
        <w:rPr>
          <w:rFonts w:cs="Arial"/>
          <w:sz w:val="20"/>
          <w:szCs w:val="20"/>
        </w:rPr>
      </w:pPr>
    </w:p>
    <w:p w14:paraId="6C059364" w14:textId="359E3589" w:rsidR="001C4F4D" w:rsidRPr="001C4F4D" w:rsidRDefault="001C4F4D" w:rsidP="001C4F4D">
      <w:pPr>
        <w:tabs>
          <w:tab w:val="left" w:pos="3428"/>
        </w:tabs>
        <w:ind w:firstLine="0"/>
        <w:rPr>
          <w:rFonts w:cs="Arial"/>
          <w:sz w:val="20"/>
          <w:szCs w:val="20"/>
        </w:rPr>
      </w:pPr>
    </w:p>
    <w:sectPr w:rsidR="001C4F4D" w:rsidRPr="001C4F4D" w:rsidSect="00B64A7C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E180" w14:textId="77777777" w:rsidR="0043034F" w:rsidRDefault="0043034F" w:rsidP="00191A83">
      <w:r>
        <w:separator/>
      </w:r>
    </w:p>
  </w:endnote>
  <w:endnote w:type="continuationSeparator" w:id="0">
    <w:p w14:paraId="5FDDF82C" w14:textId="77777777" w:rsidR="0043034F" w:rsidRDefault="0043034F" w:rsidP="00191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D107C" w14:textId="77777777" w:rsidR="0043034F" w:rsidRDefault="0043034F" w:rsidP="00191A83">
      <w:r>
        <w:separator/>
      </w:r>
    </w:p>
  </w:footnote>
  <w:footnote w:type="continuationSeparator" w:id="0">
    <w:p w14:paraId="1E234FB9" w14:textId="77777777" w:rsidR="0043034F" w:rsidRDefault="0043034F" w:rsidP="00191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61C1" w14:textId="7C587E87" w:rsidR="00191A83" w:rsidRDefault="00191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C425" w14:textId="42BD89B3" w:rsidR="00191A83" w:rsidRDefault="00191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7EAF" w14:textId="17D0DD11" w:rsidR="00191A83" w:rsidRDefault="00191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D77AE"/>
    <w:multiLevelType w:val="hybridMultilevel"/>
    <w:tmpl w:val="A5AC68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A7490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B1BFD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A72F92"/>
    <w:multiLevelType w:val="multilevel"/>
    <w:tmpl w:val="470AA2D0"/>
    <w:lvl w:ilvl="0">
      <w:start w:val="4"/>
      <w:numFmt w:val="decimal"/>
      <w:lvlText w:val="%1."/>
      <w:lvlJc w:val="left"/>
      <w:pPr>
        <w:ind w:left="504" w:hanging="504"/>
      </w:pPr>
      <w:rPr>
        <w:rFonts w:cstheme="minorBidi"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8" w15:restartNumberingAfterBreak="0">
    <w:nsid w:val="17DF7505"/>
    <w:multiLevelType w:val="multilevel"/>
    <w:tmpl w:val="0634712A"/>
    <w:lvl w:ilvl="0">
      <w:start w:val="4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26029D"/>
    <w:multiLevelType w:val="hybridMultilevel"/>
    <w:tmpl w:val="BF3A942E"/>
    <w:lvl w:ilvl="0" w:tplc="5F281C6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C62FCB"/>
    <w:multiLevelType w:val="hybridMultilevel"/>
    <w:tmpl w:val="6C1626C0"/>
    <w:lvl w:ilvl="0" w:tplc="ECDC5E6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61CE0"/>
    <w:multiLevelType w:val="multilevel"/>
    <w:tmpl w:val="51C8E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01F7235"/>
    <w:multiLevelType w:val="hybridMultilevel"/>
    <w:tmpl w:val="ACDE4912"/>
    <w:lvl w:ilvl="0" w:tplc="C8B0B142">
      <w:start w:val="1"/>
      <w:numFmt w:val="decimal"/>
      <w:lvlText w:val="5.1.%1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356A3"/>
    <w:multiLevelType w:val="hybridMultilevel"/>
    <w:tmpl w:val="91DE965A"/>
    <w:lvl w:ilvl="0" w:tplc="44E8DE6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4852E76"/>
    <w:multiLevelType w:val="hybridMultilevel"/>
    <w:tmpl w:val="79DC9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FA563E"/>
    <w:multiLevelType w:val="hybridMultilevel"/>
    <w:tmpl w:val="AC8619D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043AD0"/>
    <w:multiLevelType w:val="hybridMultilevel"/>
    <w:tmpl w:val="F19A2F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9601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02A67A9"/>
    <w:multiLevelType w:val="hybridMultilevel"/>
    <w:tmpl w:val="7772C5FA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4" w15:restartNumberingAfterBreak="0">
    <w:nsid w:val="3BA61544"/>
    <w:multiLevelType w:val="hybridMultilevel"/>
    <w:tmpl w:val="9AD08F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313937"/>
    <w:multiLevelType w:val="multilevel"/>
    <w:tmpl w:val="E1BA3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F542F34"/>
    <w:multiLevelType w:val="multilevel"/>
    <w:tmpl w:val="237CA3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0D97702"/>
    <w:multiLevelType w:val="hybridMultilevel"/>
    <w:tmpl w:val="70A29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86216E5"/>
    <w:multiLevelType w:val="multilevel"/>
    <w:tmpl w:val="9B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5A86897"/>
    <w:multiLevelType w:val="hybridMultilevel"/>
    <w:tmpl w:val="CC0EB3F4"/>
    <w:lvl w:ilvl="0" w:tplc="5F4C3CE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AB625D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3" w15:restartNumberingAfterBreak="0">
    <w:nsid w:val="5B7D0713"/>
    <w:multiLevelType w:val="multilevel"/>
    <w:tmpl w:val="AD3C4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1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D1C565E"/>
    <w:multiLevelType w:val="multilevel"/>
    <w:tmpl w:val="273810D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E215507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919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20A5C38"/>
    <w:multiLevelType w:val="multilevel"/>
    <w:tmpl w:val="51E8B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5857B3D"/>
    <w:multiLevelType w:val="hybridMultilevel"/>
    <w:tmpl w:val="721040C8"/>
    <w:lvl w:ilvl="0" w:tplc="18E0952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A24B59"/>
    <w:multiLevelType w:val="hybridMultilevel"/>
    <w:tmpl w:val="48AC5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2487"/>
        </w:tabs>
        <w:ind w:left="2487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3927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0" w15:restartNumberingAfterBreak="0">
    <w:nsid w:val="67CC5246"/>
    <w:multiLevelType w:val="multilevel"/>
    <w:tmpl w:val="41F0EA70"/>
    <w:lvl w:ilvl="0">
      <w:start w:val="4"/>
      <w:numFmt w:val="decimal"/>
      <w:lvlText w:val="%1"/>
      <w:lvlJc w:val="left"/>
      <w:pPr>
        <w:ind w:left="444" w:hanging="444"/>
      </w:pPr>
      <w:rPr>
        <w:rFonts w:eastAsiaTheme="minorHAnsi" w:cstheme="minorBidi"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eastAsiaTheme="minorHAns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cstheme="minorBidi" w:hint="default"/>
      </w:rPr>
    </w:lvl>
  </w:abstractNum>
  <w:abstractNum w:abstractNumId="41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CE60D26"/>
    <w:multiLevelType w:val="hybridMultilevel"/>
    <w:tmpl w:val="36281A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907C8F"/>
    <w:multiLevelType w:val="multilevel"/>
    <w:tmpl w:val="0A22220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4FE138F"/>
    <w:multiLevelType w:val="multilevel"/>
    <w:tmpl w:val="2B443E18"/>
    <w:lvl w:ilvl="0">
      <w:start w:val="4"/>
      <w:numFmt w:val="decimal"/>
      <w:lvlText w:val="%1"/>
      <w:lvlJc w:val="left"/>
      <w:pPr>
        <w:ind w:left="444" w:hanging="444"/>
      </w:pPr>
      <w:rPr>
        <w:rFonts w:cstheme="minorBid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46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8A81CEB"/>
    <w:multiLevelType w:val="hybridMultilevel"/>
    <w:tmpl w:val="8A8CAB62"/>
    <w:lvl w:ilvl="0" w:tplc="042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D696AA1"/>
    <w:multiLevelType w:val="multilevel"/>
    <w:tmpl w:val="38D00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1680485">
    <w:abstractNumId w:val="14"/>
  </w:num>
  <w:num w:numId="2" w16cid:durableId="1127433872">
    <w:abstractNumId w:val="22"/>
  </w:num>
  <w:num w:numId="3" w16cid:durableId="1136138845">
    <w:abstractNumId w:val="47"/>
  </w:num>
  <w:num w:numId="4" w16cid:durableId="1154107138">
    <w:abstractNumId w:val="7"/>
  </w:num>
  <w:num w:numId="5" w16cid:durableId="1159662206">
    <w:abstractNumId w:val="25"/>
  </w:num>
  <w:num w:numId="6" w16cid:durableId="1161654054">
    <w:abstractNumId w:val="21"/>
  </w:num>
  <w:num w:numId="7" w16cid:durableId="1172453628">
    <w:abstractNumId w:val="29"/>
  </w:num>
  <w:num w:numId="8" w16cid:durableId="1187910256">
    <w:abstractNumId w:val="34"/>
  </w:num>
  <w:num w:numId="9" w16cid:durableId="1261795347">
    <w:abstractNumId w:val="43"/>
  </w:num>
  <w:num w:numId="10" w16cid:durableId="1263341410">
    <w:abstractNumId w:val="3"/>
  </w:num>
  <w:num w:numId="11" w16cid:durableId="1277641292">
    <w:abstractNumId w:val="41"/>
  </w:num>
  <w:num w:numId="12" w16cid:durableId="129254897">
    <w:abstractNumId w:val="35"/>
  </w:num>
  <w:num w:numId="13" w16cid:durableId="1332758029">
    <w:abstractNumId w:val="13"/>
  </w:num>
  <w:num w:numId="14" w16cid:durableId="1394042574">
    <w:abstractNumId w:val="33"/>
  </w:num>
  <w:num w:numId="15" w16cid:durableId="1406999335">
    <w:abstractNumId w:val="23"/>
  </w:num>
  <w:num w:numId="16" w16cid:durableId="1424304879">
    <w:abstractNumId w:val="45"/>
  </w:num>
  <w:num w:numId="17" w16cid:durableId="1426072451">
    <w:abstractNumId w:val="16"/>
  </w:num>
  <w:num w:numId="18" w16cid:durableId="1512374891">
    <w:abstractNumId w:val="6"/>
  </w:num>
  <w:num w:numId="19" w16cid:durableId="151263865">
    <w:abstractNumId w:val="9"/>
  </w:num>
  <w:num w:numId="20" w16cid:durableId="1521580466">
    <w:abstractNumId w:val="30"/>
  </w:num>
  <w:num w:numId="21" w16cid:durableId="1533877202">
    <w:abstractNumId w:val="15"/>
  </w:num>
  <w:num w:numId="22" w16cid:durableId="1563056974">
    <w:abstractNumId w:val="4"/>
  </w:num>
  <w:num w:numId="23" w16cid:durableId="1580016631">
    <w:abstractNumId w:val="39"/>
  </w:num>
  <w:num w:numId="24" w16cid:durableId="1685549125">
    <w:abstractNumId w:val="20"/>
  </w:num>
  <w:num w:numId="25" w16cid:durableId="1836647101">
    <w:abstractNumId w:val="36"/>
  </w:num>
  <w:num w:numId="26" w16cid:durableId="184948586">
    <w:abstractNumId w:val="10"/>
  </w:num>
  <w:num w:numId="27" w16cid:durableId="1918513133">
    <w:abstractNumId w:val="18"/>
  </w:num>
  <w:num w:numId="28" w16cid:durableId="19481054">
    <w:abstractNumId w:val="8"/>
  </w:num>
  <w:num w:numId="29" w16cid:durableId="2071031184">
    <w:abstractNumId w:val="42"/>
  </w:num>
  <w:num w:numId="30" w16cid:durableId="210315075">
    <w:abstractNumId w:val="0"/>
  </w:num>
  <w:num w:numId="31" w16cid:durableId="2125878600">
    <w:abstractNumId w:val="2"/>
  </w:num>
  <w:num w:numId="32" w16cid:durableId="226653551">
    <w:abstractNumId w:val="38"/>
  </w:num>
  <w:num w:numId="33" w16cid:durableId="246351751">
    <w:abstractNumId w:val="11"/>
  </w:num>
  <w:num w:numId="34" w16cid:durableId="281351865">
    <w:abstractNumId w:val="31"/>
  </w:num>
  <w:num w:numId="35" w16cid:durableId="299238543">
    <w:abstractNumId w:val="46"/>
  </w:num>
  <w:num w:numId="36" w16cid:durableId="362947043">
    <w:abstractNumId w:val="44"/>
  </w:num>
  <w:num w:numId="37" w16cid:durableId="455369673">
    <w:abstractNumId w:val="12"/>
  </w:num>
  <w:num w:numId="38" w16cid:durableId="5006316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3092677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7791830">
    <w:abstractNumId w:val="32"/>
  </w:num>
  <w:num w:numId="41" w16cid:durableId="61874366">
    <w:abstractNumId w:val="5"/>
  </w:num>
  <w:num w:numId="42" w16cid:durableId="661465717">
    <w:abstractNumId w:val="40"/>
  </w:num>
  <w:num w:numId="43" w16cid:durableId="697242917">
    <w:abstractNumId w:val="1"/>
  </w:num>
  <w:num w:numId="44" w16cid:durableId="7292076">
    <w:abstractNumId w:val="27"/>
  </w:num>
  <w:num w:numId="45" w16cid:durableId="839587973">
    <w:abstractNumId w:val="28"/>
  </w:num>
  <w:num w:numId="46" w16cid:durableId="858815204">
    <w:abstractNumId w:val="26"/>
  </w:num>
  <w:num w:numId="47" w16cid:durableId="865338418">
    <w:abstractNumId w:val="24"/>
  </w:num>
  <w:num w:numId="48" w16cid:durableId="884483250">
    <w:abstractNumId w:val="37"/>
  </w:num>
  <w:num w:numId="49" w16cid:durableId="888106898">
    <w:abstractNumId w:val="48"/>
  </w:num>
  <w:num w:numId="50" w16cid:durableId="94720177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83"/>
    <w:rsid w:val="00005471"/>
    <w:rsid w:val="000202D0"/>
    <w:rsid w:val="00020ED9"/>
    <w:rsid w:val="00021A7C"/>
    <w:rsid w:val="00023666"/>
    <w:rsid w:val="0002684D"/>
    <w:rsid w:val="00034C98"/>
    <w:rsid w:val="000363B8"/>
    <w:rsid w:val="000365D5"/>
    <w:rsid w:val="00042137"/>
    <w:rsid w:val="00044A65"/>
    <w:rsid w:val="0004685F"/>
    <w:rsid w:val="00050630"/>
    <w:rsid w:val="00052271"/>
    <w:rsid w:val="00065F14"/>
    <w:rsid w:val="000666E7"/>
    <w:rsid w:val="00067A0B"/>
    <w:rsid w:val="00067DF8"/>
    <w:rsid w:val="00072496"/>
    <w:rsid w:val="00073911"/>
    <w:rsid w:val="00084886"/>
    <w:rsid w:val="00091DE3"/>
    <w:rsid w:val="00094A21"/>
    <w:rsid w:val="000A3132"/>
    <w:rsid w:val="000A7C70"/>
    <w:rsid w:val="000B2E0F"/>
    <w:rsid w:val="000B70DB"/>
    <w:rsid w:val="000C2D05"/>
    <w:rsid w:val="000C5C19"/>
    <w:rsid w:val="000D48C3"/>
    <w:rsid w:val="000D4CD3"/>
    <w:rsid w:val="000D5CA4"/>
    <w:rsid w:val="000D6C7C"/>
    <w:rsid w:val="000E0E7B"/>
    <w:rsid w:val="000E1747"/>
    <w:rsid w:val="000E328D"/>
    <w:rsid w:val="000E6A47"/>
    <w:rsid w:val="001053A6"/>
    <w:rsid w:val="0011441E"/>
    <w:rsid w:val="00117B12"/>
    <w:rsid w:val="00117BE4"/>
    <w:rsid w:val="00121E0C"/>
    <w:rsid w:val="00125BB1"/>
    <w:rsid w:val="00127686"/>
    <w:rsid w:val="00135631"/>
    <w:rsid w:val="001405FC"/>
    <w:rsid w:val="00142D78"/>
    <w:rsid w:val="00153C8A"/>
    <w:rsid w:val="00157480"/>
    <w:rsid w:val="0016356C"/>
    <w:rsid w:val="00165352"/>
    <w:rsid w:val="00170846"/>
    <w:rsid w:val="00171C7F"/>
    <w:rsid w:val="00175617"/>
    <w:rsid w:val="001857F5"/>
    <w:rsid w:val="001871C1"/>
    <w:rsid w:val="00191433"/>
    <w:rsid w:val="00191A83"/>
    <w:rsid w:val="001949EF"/>
    <w:rsid w:val="00194B1C"/>
    <w:rsid w:val="00195F00"/>
    <w:rsid w:val="001A1F89"/>
    <w:rsid w:val="001B30D1"/>
    <w:rsid w:val="001B4B1B"/>
    <w:rsid w:val="001C3D70"/>
    <w:rsid w:val="001C4F4D"/>
    <w:rsid w:val="001C5041"/>
    <w:rsid w:val="001C5138"/>
    <w:rsid w:val="001C7D81"/>
    <w:rsid w:val="001D1740"/>
    <w:rsid w:val="001D387F"/>
    <w:rsid w:val="001E0E4C"/>
    <w:rsid w:val="001E4274"/>
    <w:rsid w:val="001E4EC2"/>
    <w:rsid w:val="001F2299"/>
    <w:rsid w:val="00200AB1"/>
    <w:rsid w:val="0020593C"/>
    <w:rsid w:val="00207185"/>
    <w:rsid w:val="002104ED"/>
    <w:rsid w:val="00211324"/>
    <w:rsid w:val="0021273C"/>
    <w:rsid w:val="00216745"/>
    <w:rsid w:val="00221BC2"/>
    <w:rsid w:val="00221C95"/>
    <w:rsid w:val="00222A42"/>
    <w:rsid w:val="00223A5E"/>
    <w:rsid w:val="002268ED"/>
    <w:rsid w:val="00227C07"/>
    <w:rsid w:val="00233725"/>
    <w:rsid w:val="00236487"/>
    <w:rsid w:val="00237720"/>
    <w:rsid w:val="0024462F"/>
    <w:rsid w:val="00247607"/>
    <w:rsid w:val="00251A4E"/>
    <w:rsid w:val="00251D04"/>
    <w:rsid w:val="00254C2A"/>
    <w:rsid w:val="00254E15"/>
    <w:rsid w:val="002568B3"/>
    <w:rsid w:val="00261548"/>
    <w:rsid w:val="0026174B"/>
    <w:rsid w:val="002658B5"/>
    <w:rsid w:val="00266528"/>
    <w:rsid w:val="00267802"/>
    <w:rsid w:val="00271230"/>
    <w:rsid w:val="00272A7A"/>
    <w:rsid w:val="00273DC4"/>
    <w:rsid w:val="002740EB"/>
    <w:rsid w:val="00277FFB"/>
    <w:rsid w:val="00280317"/>
    <w:rsid w:val="00292D92"/>
    <w:rsid w:val="00293A23"/>
    <w:rsid w:val="00296621"/>
    <w:rsid w:val="002A09DF"/>
    <w:rsid w:val="002A3DE3"/>
    <w:rsid w:val="002A4069"/>
    <w:rsid w:val="002A6109"/>
    <w:rsid w:val="002A76A0"/>
    <w:rsid w:val="002B4898"/>
    <w:rsid w:val="002B7D2B"/>
    <w:rsid w:val="002C1765"/>
    <w:rsid w:val="002C2195"/>
    <w:rsid w:val="002D5EF2"/>
    <w:rsid w:val="002E106C"/>
    <w:rsid w:val="002E47B2"/>
    <w:rsid w:val="002F4F17"/>
    <w:rsid w:val="002F585E"/>
    <w:rsid w:val="00302818"/>
    <w:rsid w:val="00317BFC"/>
    <w:rsid w:val="00322237"/>
    <w:rsid w:val="00322EC7"/>
    <w:rsid w:val="00335B93"/>
    <w:rsid w:val="00344899"/>
    <w:rsid w:val="0035105C"/>
    <w:rsid w:val="00351BDF"/>
    <w:rsid w:val="00357A46"/>
    <w:rsid w:val="003605DB"/>
    <w:rsid w:val="00376491"/>
    <w:rsid w:val="003856A5"/>
    <w:rsid w:val="003871F1"/>
    <w:rsid w:val="003876FF"/>
    <w:rsid w:val="00390A43"/>
    <w:rsid w:val="003924E6"/>
    <w:rsid w:val="00395E4C"/>
    <w:rsid w:val="00395ECD"/>
    <w:rsid w:val="003A5A85"/>
    <w:rsid w:val="003A6D13"/>
    <w:rsid w:val="003A7C69"/>
    <w:rsid w:val="003B3EE4"/>
    <w:rsid w:val="003B4DFA"/>
    <w:rsid w:val="003B6329"/>
    <w:rsid w:val="003C5570"/>
    <w:rsid w:val="003C6CF9"/>
    <w:rsid w:val="003D2423"/>
    <w:rsid w:val="003D3B25"/>
    <w:rsid w:val="003E35EE"/>
    <w:rsid w:val="003F2654"/>
    <w:rsid w:val="003F34DF"/>
    <w:rsid w:val="003F7133"/>
    <w:rsid w:val="00400336"/>
    <w:rsid w:val="00400877"/>
    <w:rsid w:val="00400A69"/>
    <w:rsid w:val="004077E0"/>
    <w:rsid w:val="00407CEC"/>
    <w:rsid w:val="004109C2"/>
    <w:rsid w:val="00415FED"/>
    <w:rsid w:val="004232E6"/>
    <w:rsid w:val="0043034F"/>
    <w:rsid w:val="00432DAF"/>
    <w:rsid w:val="00436293"/>
    <w:rsid w:val="00436910"/>
    <w:rsid w:val="00436F9C"/>
    <w:rsid w:val="0044014A"/>
    <w:rsid w:val="00442AB0"/>
    <w:rsid w:val="00456365"/>
    <w:rsid w:val="00456BDC"/>
    <w:rsid w:val="00457BB5"/>
    <w:rsid w:val="0046267F"/>
    <w:rsid w:val="00482394"/>
    <w:rsid w:val="0048369E"/>
    <w:rsid w:val="00493A72"/>
    <w:rsid w:val="00496CAA"/>
    <w:rsid w:val="004A1472"/>
    <w:rsid w:val="004A3D76"/>
    <w:rsid w:val="004B0CF5"/>
    <w:rsid w:val="004B7C14"/>
    <w:rsid w:val="004C1EC2"/>
    <w:rsid w:val="004C2545"/>
    <w:rsid w:val="004C2DF4"/>
    <w:rsid w:val="004D0F72"/>
    <w:rsid w:val="004D6579"/>
    <w:rsid w:val="004E4A4C"/>
    <w:rsid w:val="004E6875"/>
    <w:rsid w:val="004F4AAD"/>
    <w:rsid w:val="004F732A"/>
    <w:rsid w:val="00500C17"/>
    <w:rsid w:val="00500ED3"/>
    <w:rsid w:val="0050627A"/>
    <w:rsid w:val="00507642"/>
    <w:rsid w:val="0051086D"/>
    <w:rsid w:val="00517C24"/>
    <w:rsid w:val="00521884"/>
    <w:rsid w:val="005228BB"/>
    <w:rsid w:val="00523964"/>
    <w:rsid w:val="00525210"/>
    <w:rsid w:val="00525ACC"/>
    <w:rsid w:val="00526E34"/>
    <w:rsid w:val="0052744D"/>
    <w:rsid w:val="0052796A"/>
    <w:rsid w:val="00531106"/>
    <w:rsid w:val="00531884"/>
    <w:rsid w:val="005325EE"/>
    <w:rsid w:val="00535102"/>
    <w:rsid w:val="00540F17"/>
    <w:rsid w:val="005465CA"/>
    <w:rsid w:val="005472F9"/>
    <w:rsid w:val="00547D2A"/>
    <w:rsid w:val="0055283D"/>
    <w:rsid w:val="00553DE1"/>
    <w:rsid w:val="00554229"/>
    <w:rsid w:val="00554379"/>
    <w:rsid w:val="00556D3C"/>
    <w:rsid w:val="00561BD1"/>
    <w:rsid w:val="0056255B"/>
    <w:rsid w:val="00566F9F"/>
    <w:rsid w:val="00570E66"/>
    <w:rsid w:val="00571039"/>
    <w:rsid w:val="00571710"/>
    <w:rsid w:val="00573479"/>
    <w:rsid w:val="005804B5"/>
    <w:rsid w:val="005821D6"/>
    <w:rsid w:val="00583BAF"/>
    <w:rsid w:val="005C1537"/>
    <w:rsid w:val="005C183D"/>
    <w:rsid w:val="005C1A8C"/>
    <w:rsid w:val="005C2B8E"/>
    <w:rsid w:val="005C462D"/>
    <w:rsid w:val="005C6C82"/>
    <w:rsid w:val="005D2E31"/>
    <w:rsid w:val="005D4E78"/>
    <w:rsid w:val="005D4EE3"/>
    <w:rsid w:val="005D67E7"/>
    <w:rsid w:val="005E194C"/>
    <w:rsid w:val="005E4199"/>
    <w:rsid w:val="005E4F61"/>
    <w:rsid w:val="005E68F5"/>
    <w:rsid w:val="005F1B73"/>
    <w:rsid w:val="005F286A"/>
    <w:rsid w:val="005F57D5"/>
    <w:rsid w:val="005F721B"/>
    <w:rsid w:val="005F7E1B"/>
    <w:rsid w:val="006011A7"/>
    <w:rsid w:val="00601F91"/>
    <w:rsid w:val="00616A75"/>
    <w:rsid w:val="00620700"/>
    <w:rsid w:val="006221E1"/>
    <w:rsid w:val="00623605"/>
    <w:rsid w:val="0063019D"/>
    <w:rsid w:val="00630C06"/>
    <w:rsid w:val="006352E8"/>
    <w:rsid w:val="006354F8"/>
    <w:rsid w:val="00635B40"/>
    <w:rsid w:val="0063705A"/>
    <w:rsid w:val="00640A4C"/>
    <w:rsid w:val="00645379"/>
    <w:rsid w:val="00653ACD"/>
    <w:rsid w:val="006572D2"/>
    <w:rsid w:val="006608D8"/>
    <w:rsid w:val="00663265"/>
    <w:rsid w:val="006644A3"/>
    <w:rsid w:val="00670E26"/>
    <w:rsid w:val="006711F5"/>
    <w:rsid w:val="00680B68"/>
    <w:rsid w:val="006831FC"/>
    <w:rsid w:val="006874C1"/>
    <w:rsid w:val="006915BE"/>
    <w:rsid w:val="006923CA"/>
    <w:rsid w:val="006933FC"/>
    <w:rsid w:val="00697269"/>
    <w:rsid w:val="006A10B6"/>
    <w:rsid w:val="006B12ED"/>
    <w:rsid w:val="006B424B"/>
    <w:rsid w:val="006B5346"/>
    <w:rsid w:val="006C1F92"/>
    <w:rsid w:val="006C32F5"/>
    <w:rsid w:val="006D188E"/>
    <w:rsid w:val="006D2C04"/>
    <w:rsid w:val="006D2FBE"/>
    <w:rsid w:val="006D4C5D"/>
    <w:rsid w:val="006E2373"/>
    <w:rsid w:val="006E23A8"/>
    <w:rsid w:val="006E3237"/>
    <w:rsid w:val="006F33E8"/>
    <w:rsid w:val="006F4009"/>
    <w:rsid w:val="006F5F4B"/>
    <w:rsid w:val="0071082B"/>
    <w:rsid w:val="0071141D"/>
    <w:rsid w:val="007116DF"/>
    <w:rsid w:val="00716976"/>
    <w:rsid w:val="00722274"/>
    <w:rsid w:val="0072749D"/>
    <w:rsid w:val="00727946"/>
    <w:rsid w:val="00731736"/>
    <w:rsid w:val="007333CB"/>
    <w:rsid w:val="00733436"/>
    <w:rsid w:val="00735F67"/>
    <w:rsid w:val="00736EFC"/>
    <w:rsid w:val="00742004"/>
    <w:rsid w:val="00742024"/>
    <w:rsid w:val="007424E6"/>
    <w:rsid w:val="00742571"/>
    <w:rsid w:val="00755263"/>
    <w:rsid w:val="00756764"/>
    <w:rsid w:val="00763E0F"/>
    <w:rsid w:val="0077037D"/>
    <w:rsid w:val="00771A6E"/>
    <w:rsid w:val="00771C13"/>
    <w:rsid w:val="007727A0"/>
    <w:rsid w:val="007749F5"/>
    <w:rsid w:val="00781C7B"/>
    <w:rsid w:val="00785763"/>
    <w:rsid w:val="0079633B"/>
    <w:rsid w:val="007A1675"/>
    <w:rsid w:val="007A5CC7"/>
    <w:rsid w:val="007B4167"/>
    <w:rsid w:val="007B4755"/>
    <w:rsid w:val="007C4271"/>
    <w:rsid w:val="007C549A"/>
    <w:rsid w:val="007C618A"/>
    <w:rsid w:val="007D32CE"/>
    <w:rsid w:val="007D7330"/>
    <w:rsid w:val="007E00A4"/>
    <w:rsid w:val="007F3CF7"/>
    <w:rsid w:val="007F4E05"/>
    <w:rsid w:val="007F7DCA"/>
    <w:rsid w:val="00801696"/>
    <w:rsid w:val="008040ED"/>
    <w:rsid w:val="00805DDF"/>
    <w:rsid w:val="00807CD6"/>
    <w:rsid w:val="00813DAE"/>
    <w:rsid w:val="008174A7"/>
    <w:rsid w:val="0082054A"/>
    <w:rsid w:val="00832027"/>
    <w:rsid w:val="00837B04"/>
    <w:rsid w:val="00854C72"/>
    <w:rsid w:val="0085559D"/>
    <w:rsid w:val="00856D94"/>
    <w:rsid w:val="0085760E"/>
    <w:rsid w:val="00857B42"/>
    <w:rsid w:val="00857C87"/>
    <w:rsid w:val="00861F3B"/>
    <w:rsid w:val="00876689"/>
    <w:rsid w:val="00883580"/>
    <w:rsid w:val="00883A7A"/>
    <w:rsid w:val="008A2739"/>
    <w:rsid w:val="008B53AD"/>
    <w:rsid w:val="008B6BB2"/>
    <w:rsid w:val="008B6CA1"/>
    <w:rsid w:val="008B7478"/>
    <w:rsid w:val="008C4862"/>
    <w:rsid w:val="008C69FA"/>
    <w:rsid w:val="008D0010"/>
    <w:rsid w:val="008D01F0"/>
    <w:rsid w:val="008D55D5"/>
    <w:rsid w:val="008E0FE4"/>
    <w:rsid w:val="008E798A"/>
    <w:rsid w:val="008F479C"/>
    <w:rsid w:val="00903E36"/>
    <w:rsid w:val="00913507"/>
    <w:rsid w:val="0091522A"/>
    <w:rsid w:val="009179D2"/>
    <w:rsid w:val="009235CC"/>
    <w:rsid w:val="00924498"/>
    <w:rsid w:val="00925B06"/>
    <w:rsid w:val="009342CE"/>
    <w:rsid w:val="009373CC"/>
    <w:rsid w:val="00940EE2"/>
    <w:rsid w:val="00950C2E"/>
    <w:rsid w:val="00954600"/>
    <w:rsid w:val="009546CC"/>
    <w:rsid w:val="00954C3A"/>
    <w:rsid w:val="00960E22"/>
    <w:rsid w:val="00970426"/>
    <w:rsid w:val="00983BB6"/>
    <w:rsid w:val="00992A02"/>
    <w:rsid w:val="00992F69"/>
    <w:rsid w:val="009937BE"/>
    <w:rsid w:val="00995E66"/>
    <w:rsid w:val="009A181F"/>
    <w:rsid w:val="009A2AE0"/>
    <w:rsid w:val="009A469B"/>
    <w:rsid w:val="009A658E"/>
    <w:rsid w:val="009B0C08"/>
    <w:rsid w:val="009B57EE"/>
    <w:rsid w:val="009B7C24"/>
    <w:rsid w:val="009C03D3"/>
    <w:rsid w:val="009C17B7"/>
    <w:rsid w:val="009C2FD7"/>
    <w:rsid w:val="009C4C47"/>
    <w:rsid w:val="009D50A5"/>
    <w:rsid w:val="009D78CF"/>
    <w:rsid w:val="009E0444"/>
    <w:rsid w:val="009E26E0"/>
    <w:rsid w:val="009E64BD"/>
    <w:rsid w:val="009F3221"/>
    <w:rsid w:val="009F3D1C"/>
    <w:rsid w:val="009F5911"/>
    <w:rsid w:val="00A05908"/>
    <w:rsid w:val="00A13E0D"/>
    <w:rsid w:val="00A14F17"/>
    <w:rsid w:val="00A17433"/>
    <w:rsid w:val="00A20427"/>
    <w:rsid w:val="00A211F8"/>
    <w:rsid w:val="00A27BD0"/>
    <w:rsid w:val="00A30901"/>
    <w:rsid w:val="00A30EF3"/>
    <w:rsid w:val="00A35F80"/>
    <w:rsid w:val="00A41913"/>
    <w:rsid w:val="00A4315D"/>
    <w:rsid w:val="00A444D6"/>
    <w:rsid w:val="00A461A2"/>
    <w:rsid w:val="00A56A13"/>
    <w:rsid w:val="00A616EF"/>
    <w:rsid w:val="00A65EBA"/>
    <w:rsid w:val="00A67F4E"/>
    <w:rsid w:val="00A7284D"/>
    <w:rsid w:val="00A7320D"/>
    <w:rsid w:val="00A7425C"/>
    <w:rsid w:val="00A81931"/>
    <w:rsid w:val="00A846CB"/>
    <w:rsid w:val="00A84D86"/>
    <w:rsid w:val="00A91411"/>
    <w:rsid w:val="00A91618"/>
    <w:rsid w:val="00A91AA4"/>
    <w:rsid w:val="00A91FC9"/>
    <w:rsid w:val="00AA41B9"/>
    <w:rsid w:val="00AA59AB"/>
    <w:rsid w:val="00AA67BE"/>
    <w:rsid w:val="00AA75C4"/>
    <w:rsid w:val="00AB0286"/>
    <w:rsid w:val="00AB1C69"/>
    <w:rsid w:val="00AB480B"/>
    <w:rsid w:val="00AC3734"/>
    <w:rsid w:val="00AD1EA0"/>
    <w:rsid w:val="00AD3F50"/>
    <w:rsid w:val="00AD4EFB"/>
    <w:rsid w:val="00AF384B"/>
    <w:rsid w:val="00AF507E"/>
    <w:rsid w:val="00AF711E"/>
    <w:rsid w:val="00B0555B"/>
    <w:rsid w:val="00B070D9"/>
    <w:rsid w:val="00B07A7E"/>
    <w:rsid w:val="00B12759"/>
    <w:rsid w:val="00B14F6D"/>
    <w:rsid w:val="00B24632"/>
    <w:rsid w:val="00B324BD"/>
    <w:rsid w:val="00B32B4F"/>
    <w:rsid w:val="00B33BF4"/>
    <w:rsid w:val="00B42BB3"/>
    <w:rsid w:val="00B42FAB"/>
    <w:rsid w:val="00B44571"/>
    <w:rsid w:val="00B453F4"/>
    <w:rsid w:val="00B51765"/>
    <w:rsid w:val="00B5780E"/>
    <w:rsid w:val="00B61150"/>
    <w:rsid w:val="00B61604"/>
    <w:rsid w:val="00B64584"/>
    <w:rsid w:val="00B64A7C"/>
    <w:rsid w:val="00B6619D"/>
    <w:rsid w:val="00B6703F"/>
    <w:rsid w:val="00B671DE"/>
    <w:rsid w:val="00B70EE0"/>
    <w:rsid w:val="00B83283"/>
    <w:rsid w:val="00B854B4"/>
    <w:rsid w:val="00B87B7E"/>
    <w:rsid w:val="00B9168D"/>
    <w:rsid w:val="00B91C18"/>
    <w:rsid w:val="00B944FB"/>
    <w:rsid w:val="00BA155F"/>
    <w:rsid w:val="00BA4F2E"/>
    <w:rsid w:val="00BB7EC5"/>
    <w:rsid w:val="00BD618C"/>
    <w:rsid w:val="00BE0319"/>
    <w:rsid w:val="00BE0DAB"/>
    <w:rsid w:val="00BE1849"/>
    <w:rsid w:val="00BE3A8B"/>
    <w:rsid w:val="00BF0988"/>
    <w:rsid w:val="00BF0CB6"/>
    <w:rsid w:val="00BF61D9"/>
    <w:rsid w:val="00C0049B"/>
    <w:rsid w:val="00C04575"/>
    <w:rsid w:val="00C11B72"/>
    <w:rsid w:val="00C25E17"/>
    <w:rsid w:val="00C30892"/>
    <w:rsid w:val="00C30D41"/>
    <w:rsid w:val="00C328F2"/>
    <w:rsid w:val="00C34A9E"/>
    <w:rsid w:val="00C4031F"/>
    <w:rsid w:val="00C40AFB"/>
    <w:rsid w:val="00C42889"/>
    <w:rsid w:val="00C52908"/>
    <w:rsid w:val="00C53491"/>
    <w:rsid w:val="00C5442B"/>
    <w:rsid w:val="00C60448"/>
    <w:rsid w:val="00C65C62"/>
    <w:rsid w:val="00C70870"/>
    <w:rsid w:val="00C7124E"/>
    <w:rsid w:val="00C71493"/>
    <w:rsid w:val="00C77A61"/>
    <w:rsid w:val="00C8316E"/>
    <w:rsid w:val="00C83183"/>
    <w:rsid w:val="00C913B3"/>
    <w:rsid w:val="00C91E23"/>
    <w:rsid w:val="00CA0B9E"/>
    <w:rsid w:val="00CA2B51"/>
    <w:rsid w:val="00CA3502"/>
    <w:rsid w:val="00CA6360"/>
    <w:rsid w:val="00CA6389"/>
    <w:rsid w:val="00CB4E67"/>
    <w:rsid w:val="00CC0826"/>
    <w:rsid w:val="00CC3CD2"/>
    <w:rsid w:val="00CC6DC6"/>
    <w:rsid w:val="00CC7EC2"/>
    <w:rsid w:val="00CD03D5"/>
    <w:rsid w:val="00CD5A3B"/>
    <w:rsid w:val="00CE0A9C"/>
    <w:rsid w:val="00CE4E24"/>
    <w:rsid w:val="00CE63DB"/>
    <w:rsid w:val="00CE6FDB"/>
    <w:rsid w:val="00CE7A96"/>
    <w:rsid w:val="00CF2FEF"/>
    <w:rsid w:val="00D02681"/>
    <w:rsid w:val="00D07932"/>
    <w:rsid w:val="00D07B64"/>
    <w:rsid w:val="00D13234"/>
    <w:rsid w:val="00D136B6"/>
    <w:rsid w:val="00D170CE"/>
    <w:rsid w:val="00D17DB4"/>
    <w:rsid w:val="00D20584"/>
    <w:rsid w:val="00D21F6D"/>
    <w:rsid w:val="00D318BB"/>
    <w:rsid w:val="00D31B26"/>
    <w:rsid w:val="00D31C88"/>
    <w:rsid w:val="00D35A5A"/>
    <w:rsid w:val="00D36039"/>
    <w:rsid w:val="00D42940"/>
    <w:rsid w:val="00D4546B"/>
    <w:rsid w:val="00D5393D"/>
    <w:rsid w:val="00D54DD1"/>
    <w:rsid w:val="00D642D0"/>
    <w:rsid w:val="00D64F22"/>
    <w:rsid w:val="00D65376"/>
    <w:rsid w:val="00D70BB6"/>
    <w:rsid w:val="00D71E8F"/>
    <w:rsid w:val="00D801E9"/>
    <w:rsid w:val="00D815A9"/>
    <w:rsid w:val="00D8495B"/>
    <w:rsid w:val="00D94090"/>
    <w:rsid w:val="00D94723"/>
    <w:rsid w:val="00DA485A"/>
    <w:rsid w:val="00DB0130"/>
    <w:rsid w:val="00DB19F9"/>
    <w:rsid w:val="00DB391D"/>
    <w:rsid w:val="00DB40FB"/>
    <w:rsid w:val="00DB6111"/>
    <w:rsid w:val="00DC2B89"/>
    <w:rsid w:val="00DD53BC"/>
    <w:rsid w:val="00DE0D6B"/>
    <w:rsid w:val="00DE2427"/>
    <w:rsid w:val="00DF16CF"/>
    <w:rsid w:val="00DF28AF"/>
    <w:rsid w:val="00DF4356"/>
    <w:rsid w:val="00E03517"/>
    <w:rsid w:val="00E05C2F"/>
    <w:rsid w:val="00E06816"/>
    <w:rsid w:val="00E15A62"/>
    <w:rsid w:val="00E220E9"/>
    <w:rsid w:val="00E26E4F"/>
    <w:rsid w:val="00E27151"/>
    <w:rsid w:val="00E27ABF"/>
    <w:rsid w:val="00E32463"/>
    <w:rsid w:val="00E3285B"/>
    <w:rsid w:val="00E33E7D"/>
    <w:rsid w:val="00E407BB"/>
    <w:rsid w:val="00E410D2"/>
    <w:rsid w:val="00E412B3"/>
    <w:rsid w:val="00E448AB"/>
    <w:rsid w:val="00E4503F"/>
    <w:rsid w:val="00E47030"/>
    <w:rsid w:val="00E5131C"/>
    <w:rsid w:val="00E564CD"/>
    <w:rsid w:val="00E57B9E"/>
    <w:rsid w:val="00E61BEF"/>
    <w:rsid w:val="00E64190"/>
    <w:rsid w:val="00E64B8E"/>
    <w:rsid w:val="00E73FA1"/>
    <w:rsid w:val="00E7485E"/>
    <w:rsid w:val="00E75DC7"/>
    <w:rsid w:val="00E766C1"/>
    <w:rsid w:val="00E77F52"/>
    <w:rsid w:val="00E97713"/>
    <w:rsid w:val="00EA3D8E"/>
    <w:rsid w:val="00EB0A4B"/>
    <w:rsid w:val="00EB194A"/>
    <w:rsid w:val="00EB48C1"/>
    <w:rsid w:val="00EB7E4F"/>
    <w:rsid w:val="00EC073F"/>
    <w:rsid w:val="00EC190B"/>
    <w:rsid w:val="00ED17AA"/>
    <w:rsid w:val="00ED2630"/>
    <w:rsid w:val="00ED3CAC"/>
    <w:rsid w:val="00EE2279"/>
    <w:rsid w:val="00EE27D6"/>
    <w:rsid w:val="00EE3DFA"/>
    <w:rsid w:val="00EE7979"/>
    <w:rsid w:val="00EF0DA0"/>
    <w:rsid w:val="00EF4C5B"/>
    <w:rsid w:val="00EF5071"/>
    <w:rsid w:val="00F07A4D"/>
    <w:rsid w:val="00F07B5B"/>
    <w:rsid w:val="00F10356"/>
    <w:rsid w:val="00F1168C"/>
    <w:rsid w:val="00F11EB3"/>
    <w:rsid w:val="00F13A15"/>
    <w:rsid w:val="00F1564C"/>
    <w:rsid w:val="00F1635C"/>
    <w:rsid w:val="00F16EF8"/>
    <w:rsid w:val="00F207D0"/>
    <w:rsid w:val="00F23730"/>
    <w:rsid w:val="00F24D53"/>
    <w:rsid w:val="00F25E44"/>
    <w:rsid w:val="00F27B3A"/>
    <w:rsid w:val="00F30667"/>
    <w:rsid w:val="00F307DA"/>
    <w:rsid w:val="00F32425"/>
    <w:rsid w:val="00F34EE1"/>
    <w:rsid w:val="00F34FF9"/>
    <w:rsid w:val="00F41560"/>
    <w:rsid w:val="00F45D96"/>
    <w:rsid w:val="00F55911"/>
    <w:rsid w:val="00F57DBD"/>
    <w:rsid w:val="00F64C44"/>
    <w:rsid w:val="00F661A6"/>
    <w:rsid w:val="00F676E1"/>
    <w:rsid w:val="00F71247"/>
    <w:rsid w:val="00F828CD"/>
    <w:rsid w:val="00F93410"/>
    <w:rsid w:val="00F9401D"/>
    <w:rsid w:val="00F95AF2"/>
    <w:rsid w:val="00F95B74"/>
    <w:rsid w:val="00F964E1"/>
    <w:rsid w:val="00F96E2E"/>
    <w:rsid w:val="00FA50D7"/>
    <w:rsid w:val="00FA6215"/>
    <w:rsid w:val="00FB2A38"/>
    <w:rsid w:val="00FB61A7"/>
    <w:rsid w:val="00FB7A8A"/>
    <w:rsid w:val="00FC5B3B"/>
    <w:rsid w:val="00FC651E"/>
    <w:rsid w:val="00FC7882"/>
    <w:rsid w:val="00FE37B1"/>
    <w:rsid w:val="00FE6542"/>
    <w:rsid w:val="00FE6806"/>
    <w:rsid w:val="00FF12D0"/>
    <w:rsid w:val="00FF4916"/>
    <w:rsid w:val="00FF5637"/>
    <w:rsid w:val="02790AD4"/>
    <w:rsid w:val="02865702"/>
    <w:rsid w:val="0329F341"/>
    <w:rsid w:val="04C6F60E"/>
    <w:rsid w:val="06E04027"/>
    <w:rsid w:val="07011E23"/>
    <w:rsid w:val="083BA9A6"/>
    <w:rsid w:val="08636B99"/>
    <w:rsid w:val="08E8AC25"/>
    <w:rsid w:val="08FFAF1B"/>
    <w:rsid w:val="099D3E88"/>
    <w:rsid w:val="0ABC79CC"/>
    <w:rsid w:val="0C248DDE"/>
    <w:rsid w:val="0DDE1484"/>
    <w:rsid w:val="120F2038"/>
    <w:rsid w:val="14CED05C"/>
    <w:rsid w:val="15DC0CBC"/>
    <w:rsid w:val="15ED2878"/>
    <w:rsid w:val="1C87F30B"/>
    <w:rsid w:val="1C9F2092"/>
    <w:rsid w:val="1CC82C2E"/>
    <w:rsid w:val="20AC8AB6"/>
    <w:rsid w:val="2135824D"/>
    <w:rsid w:val="21F150B5"/>
    <w:rsid w:val="2228CC28"/>
    <w:rsid w:val="2571091E"/>
    <w:rsid w:val="27857B26"/>
    <w:rsid w:val="284D7F79"/>
    <w:rsid w:val="28EE28F8"/>
    <w:rsid w:val="2AB12541"/>
    <w:rsid w:val="2CC58C92"/>
    <w:rsid w:val="34742BAF"/>
    <w:rsid w:val="36302E33"/>
    <w:rsid w:val="363F5294"/>
    <w:rsid w:val="36774755"/>
    <w:rsid w:val="36869AF2"/>
    <w:rsid w:val="386FEEB8"/>
    <w:rsid w:val="38FC803F"/>
    <w:rsid w:val="3A118679"/>
    <w:rsid w:val="3A6E20CD"/>
    <w:rsid w:val="3D591F1B"/>
    <w:rsid w:val="42E6FAB9"/>
    <w:rsid w:val="4691DAA8"/>
    <w:rsid w:val="4AF1BAE6"/>
    <w:rsid w:val="4D4B302A"/>
    <w:rsid w:val="4EB898D8"/>
    <w:rsid w:val="4FD03E92"/>
    <w:rsid w:val="5035688B"/>
    <w:rsid w:val="515C13A4"/>
    <w:rsid w:val="5593B75B"/>
    <w:rsid w:val="5672BE37"/>
    <w:rsid w:val="590C8AF2"/>
    <w:rsid w:val="5F4ACBCF"/>
    <w:rsid w:val="5F9AE148"/>
    <w:rsid w:val="632004A7"/>
    <w:rsid w:val="6348A1C4"/>
    <w:rsid w:val="65078427"/>
    <w:rsid w:val="661F7478"/>
    <w:rsid w:val="6CA449BB"/>
    <w:rsid w:val="6DCF7073"/>
    <w:rsid w:val="6F3884E7"/>
    <w:rsid w:val="7D2A4DA5"/>
    <w:rsid w:val="7D5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61342"/>
  <w15:chartTrackingRefBased/>
  <w15:docId w15:val="{B96626FD-02BC-4A74-B8B3-94B50927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A83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191A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UNDERRUBRIK 1-2"/>
    <w:basedOn w:val="Normal"/>
    <w:next w:val="Normal"/>
    <w:link w:val="Heading2Char"/>
    <w:unhideWhenUsed/>
    <w:qFormat/>
    <w:rsid w:val="00191A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91A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91A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91A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91A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91A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91A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91A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91A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UNDERRUBRIK 1-2 Char"/>
    <w:basedOn w:val="DefaultParagraphFont"/>
    <w:link w:val="Heading2"/>
    <w:rsid w:val="00191A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1A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191A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191A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191A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191A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191A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191A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99"/>
    <w:qFormat/>
    <w:rsid w:val="00191A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191A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1A83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1A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1A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1A83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qFormat/>
    <w:rsid w:val="00191A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1A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1A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1A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1A8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1A83"/>
  </w:style>
  <w:style w:type="character" w:customStyle="1" w:styleId="Laukeliai">
    <w:name w:val="Laukeliai"/>
    <w:basedOn w:val="DefaultParagraphFont"/>
    <w:uiPriority w:val="1"/>
    <w:qFormat/>
    <w:rsid w:val="00191A83"/>
    <w:rPr>
      <w:rFonts w:ascii="Arial" w:hAnsi="Arial"/>
      <w:sz w:val="20"/>
    </w:rPr>
  </w:style>
  <w:style w:type="character" w:customStyle="1" w:styleId="normaltextrun">
    <w:name w:val="normaltextrun"/>
    <w:basedOn w:val="DefaultParagraphFont"/>
    <w:rsid w:val="00191A83"/>
  </w:style>
  <w:style w:type="paragraph" w:customStyle="1" w:styleId="paragraph">
    <w:name w:val="paragraph"/>
    <w:basedOn w:val="Normal"/>
    <w:rsid w:val="00191A83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91A8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1A83"/>
    <w:rPr>
      <w:rFonts w:ascii="Arial" w:hAnsi="Arial"/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733436"/>
    <w:pPr>
      <w:tabs>
        <w:tab w:val="left" w:pos="1276"/>
      </w:tabs>
      <w:spacing w:before="480" w:after="0" w:line="276" w:lineRule="auto"/>
      <w:ind w:hanging="624"/>
      <w:outlineLvl w:val="9"/>
    </w:pPr>
    <w:rPr>
      <w:b/>
      <w:bCs/>
      <w:caps/>
      <w:sz w:val="24"/>
      <w:szCs w:val="28"/>
      <w:lang w:val="en-GB" w:eastAsia="da-DK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733436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733436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733436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733436"/>
    <w:rPr>
      <w:rFonts w:ascii="Verdana" w:eastAsia="Times New Roman" w:hAnsi="Verdana" w:cs="Times New Roman"/>
      <w:b/>
      <w:caps/>
      <w:color w:val="4D4D4D"/>
      <w:kern w:val="0"/>
      <w:sz w:val="60"/>
      <w:szCs w:val="24"/>
      <w:lang w:val="en-GB" w:eastAsia="da-DK"/>
      <w14:ligatures w14:val="none"/>
    </w:rPr>
  </w:style>
  <w:style w:type="table" w:styleId="MediumGrid3-Accent1">
    <w:name w:val="Medium Grid 3 Accent 1"/>
    <w:basedOn w:val="TableNormal"/>
    <w:uiPriority w:val="69"/>
    <w:rsid w:val="007334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a-DK" w:eastAsia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paragraph" w:customStyle="1" w:styleId="Body">
    <w:name w:val="Body"/>
    <w:basedOn w:val="Normal"/>
    <w:link w:val="BodyChar"/>
    <w:rsid w:val="00733436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733436"/>
    <w:rPr>
      <w:rFonts w:ascii="Arial" w:eastAsia="Times New Roman" w:hAnsi="Arial" w:cs="Times New Roman"/>
      <w:kern w:val="0"/>
      <w:szCs w:val="24"/>
      <w:lang w:val="en-GB" w:eastAsia="da-DK"/>
      <w14:ligatures w14:val="none"/>
    </w:rPr>
  </w:style>
  <w:style w:type="paragraph" w:styleId="Footer">
    <w:name w:val="footer"/>
    <w:basedOn w:val="Normal"/>
    <w:link w:val="FooterChar"/>
    <w:unhideWhenUsed/>
    <w:rsid w:val="0073343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733436"/>
    <w:rPr>
      <w:rFonts w:ascii="Arial" w:hAnsi="Arial"/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4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436"/>
    <w:rPr>
      <w:rFonts w:ascii="Tahoma" w:hAnsi="Tahoma" w:cs="Tahoma"/>
      <w:kern w:val="0"/>
      <w:sz w:val="16"/>
      <w:szCs w:val="16"/>
      <w14:ligatures w14:val="none"/>
    </w:rPr>
  </w:style>
  <w:style w:type="character" w:styleId="Hyperlink">
    <w:name w:val="Hyperlink"/>
    <w:basedOn w:val="DefaultParagraphFont"/>
    <w:uiPriority w:val="99"/>
    <w:rsid w:val="00733436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unhideWhenUsed/>
    <w:rsid w:val="007334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34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3436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3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3436"/>
    <w:rPr>
      <w:rFonts w:ascii="Arial" w:hAnsi="Arial"/>
      <w:b/>
      <w:bCs/>
      <w:kern w:val="0"/>
      <w:sz w:val="20"/>
      <w:szCs w:val="20"/>
      <w14:ligatures w14:val="none"/>
    </w:rPr>
  </w:style>
  <w:style w:type="paragraph" w:styleId="NoSpacing">
    <w:name w:val="No Spacing"/>
    <w:uiPriority w:val="1"/>
    <w:qFormat/>
    <w:rsid w:val="007334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733436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3343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7334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7334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733436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33436"/>
    <w:rPr>
      <w:color w:val="96607D" w:themeColor="followedHyperlink"/>
      <w:u w:val="single"/>
    </w:rPr>
  </w:style>
  <w:style w:type="paragraph" w:customStyle="1" w:styleId="istatymas">
    <w:name w:val="istatymas"/>
    <w:basedOn w:val="Normal"/>
    <w:rsid w:val="0073343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733436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33436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Style1">
    <w:name w:val="Style1"/>
    <w:basedOn w:val="DefaultParagraphFont"/>
    <w:uiPriority w:val="1"/>
    <w:rsid w:val="00733436"/>
  </w:style>
  <w:style w:type="character" w:customStyle="1" w:styleId="LAUKELIAI0">
    <w:name w:val="LAUKELIAI"/>
    <w:basedOn w:val="Laukeliai"/>
    <w:uiPriority w:val="1"/>
    <w:rsid w:val="00733436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733436"/>
    <w:pPr>
      <w:numPr>
        <w:numId w:val="11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733436"/>
    <w:pPr>
      <w:numPr>
        <w:ilvl w:val="1"/>
        <w:numId w:val="11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733436"/>
    <w:pPr>
      <w:numPr>
        <w:ilvl w:val="2"/>
      </w:numPr>
    </w:pPr>
  </w:style>
  <w:style w:type="character" w:customStyle="1" w:styleId="st">
    <w:name w:val="st"/>
    <w:basedOn w:val="DefaultParagraphFont"/>
    <w:rsid w:val="00733436"/>
  </w:style>
  <w:style w:type="table" w:styleId="LightList-Accent1">
    <w:name w:val="Light List Accent 1"/>
    <w:basedOn w:val="TableNormal"/>
    <w:uiPriority w:val="61"/>
    <w:rsid w:val="0073343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paragraph" w:customStyle="1" w:styleId="BodyText1">
    <w:name w:val="Body Text1"/>
    <w:rsid w:val="0073343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">
    <w:name w:val="CentrBold"/>
    <w:rsid w:val="0073343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CentrBold"/>
    <w:rsid w:val="00733436"/>
    <w:rPr>
      <w:caps w:val="0"/>
    </w:rPr>
  </w:style>
  <w:style w:type="paragraph" w:styleId="FootnoteText">
    <w:name w:val="footnote text"/>
    <w:basedOn w:val="Normal"/>
    <w:link w:val="FootnoteTextChar"/>
    <w:uiPriority w:val="99"/>
    <w:unhideWhenUsed/>
    <w:rsid w:val="0073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3436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733436"/>
    <w:rPr>
      <w:vertAlign w:val="superscript"/>
    </w:rPr>
  </w:style>
  <w:style w:type="paragraph" w:customStyle="1" w:styleId="Point1">
    <w:name w:val="Point 1"/>
    <w:basedOn w:val="Normal"/>
    <w:rsid w:val="00733436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73343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73343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733436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33436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33436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3343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3436"/>
    <w:pPr>
      <w:spacing w:after="0" w:line="240" w:lineRule="auto"/>
    </w:pPr>
    <w:rPr>
      <w:rFonts w:ascii="Arial" w:hAnsi="Arial"/>
      <w:kern w:val="0"/>
      <w14:ligatures w14:val="none"/>
    </w:rPr>
  </w:style>
  <w:style w:type="character" w:customStyle="1" w:styleId="A3">
    <w:name w:val="A3"/>
    <w:uiPriority w:val="99"/>
    <w:rsid w:val="00733436"/>
    <w:rPr>
      <w:rFonts w:cs="Macho"/>
      <w:color w:val="000000"/>
    </w:rPr>
  </w:style>
  <w:style w:type="paragraph" w:styleId="NormalWeb">
    <w:name w:val="Normal (Web)"/>
    <w:basedOn w:val="Normal"/>
    <w:uiPriority w:val="99"/>
    <w:unhideWhenUsed/>
    <w:rsid w:val="0073343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73343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33436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733436"/>
  </w:style>
  <w:style w:type="table" w:customStyle="1" w:styleId="TableGrid1">
    <w:name w:val="Table Grid1"/>
    <w:basedOn w:val="TableNormal"/>
    <w:next w:val="TableGrid"/>
    <w:uiPriority w:val="99"/>
    <w:rsid w:val="007334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martLink">
    <w:name w:val="Smart Link"/>
    <w:uiPriority w:val="99"/>
    <w:semiHidden/>
    <w:unhideWhenUsed/>
    <w:rsid w:val="00733436"/>
    <w:rPr>
      <w:color w:val="0000FF"/>
      <w:u w:val="single"/>
      <w:shd w:val="clear" w:color="auto" w:fill="F3F2F1"/>
    </w:rPr>
  </w:style>
  <w:style w:type="character" w:customStyle="1" w:styleId="ui-provider">
    <w:name w:val="ui-provider"/>
    <w:basedOn w:val="DefaultParagraphFont"/>
    <w:rsid w:val="00733436"/>
  </w:style>
  <w:style w:type="paragraph" w:customStyle="1" w:styleId="msonormal0">
    <w:name w:val="msonormal"/>
    <w:basedOn w:val="Normal"/>
    <w:rsid w:val="0073343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3">
    <w:name w:val="xl63"/>
    <w:basedOn w:val="Normal"/>
    <w:rsid w:val="00733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0"/>
      <w:szCs w:val="20"/>
      <w:lang w:eastAsia="lt-LT"/>
    </w:rPr>
  </w:style>
  <w:style w:type="paragraph" w:customStyle="1" w:styleId="xl64">
    <w:name w:val="xl64"/>
    <w:basedOn w:val="Normal"/>
    <w:rsid w:val="00733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7334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lt-LT"/>
    </w:rPr>
  </w:style>
  <w:style w:type="paragraph" w:customStyle="1" w:styleId="xl66">
    <w:name w:val="xl66"/>
    <w:basedOn w:val="Normal"/>
    <w:rsid w:val="007334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lt-LT"/>
    </w:rPr>
  </w:style>
  <w:style w:type="paragraph" w:customStyle="1" w:styleId="xl67">
    <w:name w:val="xl67"/>
    <w:basedOn w:val="Normal"/>
    <w:rsid w:val="007334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lt-LT"/>
    </w:rPr>
  </w:style>
  <w:style w:type="paragraph" w:customStyle="1" w:styleId="xl68">
    <w:name w:val="xl68"/>
    <w:basedOn w:val="Normal"/>
    <w:rsid w:val="007334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eastAsia="Times New Roman" w:cs="Arial"/>
      <w:b/>
      <w:bCs/>
      <w:color w:val="000000"/>
      <w:sz w:val="20"/>
      <w:szCs w:val="20"/>
      <w:lang w:eastAsia="lt-LT"/>
    </w:rPr>
  </w:style>
  <w:style w:type="paragraph" w:customStyle="1" w:styleId="xl69">
    <w:name w:val="xl69"/>
    <w:basedOn w:val="Normal"/>
    <w:rsid w:val="00733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0"/>
      <w:szCs w:val="20"/>
      <w:lang w:eastAsia="lt-LT"/>
    </w:rPr>
  </w:style>
  <w:style w:type="paragraph" w:customStyle="1" w:styleId="xl70">
    <w:name w:val="xl70"/>
    <w:basedOn w:val="Normal"/>
    <w:rsid w:val="00733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0"/>
      <w:szCs w:val="20"/>
      <w:lang w:eastAsia="lt-LT"/>
    </w:rPr>
  </w:style>
  <w:style w:type="paragraph" w:customStyle="1" w:styleId="pf0">
    <w:name w:val="pf0"/>
    <w:basedOn w:val="Normal"/>
    <w:rsid w:val="00FB7A8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Mention">
    <w:name w:val="Mention"/>
    <w:basedOn w:val="DefaultParagraphFont"/>
    <w:uiPriority w:val="99"/>
    <w:unhideWhenUsed/>
    <w:rsid w:val="001C3D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8D613-2463-4621-B341-FA0FDCF7A7C4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9c2cf870-dd04-4d51-abe1-b056eadbb81f"/>
  </ds:schemaRefs>
</ds:datastoreItem>
</file>

<file path=customXml/itemProps2.xml><?xml version="1.0" encoding="utf-8"?>
<ds:datastoreItem xmlns:ds="http://schemas.openxmlformats.org/officeDocument/2006/customXml" ds:itemID="{AC060F6F-D614-44B3-B31B-60AFB50D62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35CAC-2C6F-4ECD-8622-273B05775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4636</Words>
  <Characters>2644</Characters>
  <Application>Microsoft Office Word</Application>
  <DocSecurity>0</DocSecurity>
  <Lines>22</Lines>
  <Paragraphs>14</Paragraphs>
  <ScaleCrop>false</ScaleCrop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Kaupinienė</dc:creator>
  <cp:keywords/>
  <dc:description/>
  <cp:lastModifiedBy>Karolina Čižaitė</cp:lastModifiedBy>
  <cp:revision>373</cp:revision>
  <dcterms:created xsi:type="dcterms:W3CDTF">2026-02-26T14:31:00Z</dcterms:created>
  <dcterms:modified xsi:type="dcterms:W3CDTF">2026-04-09T11:04:00Z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MediaServiceImageTags">
    <vt:lpwstr/>
  </property>
</Properties>
</file>